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5361E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D61218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FF">
        <w:rPr>
          <w:rFonts w:ascii="Times New Roman" w:hAnsi="Times New Roman" w:cs="Times New Roman"/>
          <w:b/>
          <w:lang w:val="en-US"/>
        </w:rPr>
        <w:t>prevoditeljske</w:t>
      </w:r>
      <w:proofErr w:type="spellEnd"/>
      <w:r w:rsidR="00A77EF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77EFF">
        <w:rPr>
          <w:rFonts w:ascii="Times New Roman" w:hAnsi="Times New Roman" w:cs="Times New Roman"/>
          <w:b/>
          <w:lang w:val="en-US"/>
        </w:rPr>
        <w:t>usluge</w:t>
      </w:r>
      <w:proofErr w:type="spellEnd"/>
      <w:r w:rsidR="00CC6C8A">
        <w:rPr>
          <w:rFonts w:ascii="Times New Roman" w:hAnsi="Times New Roman" w:cs="Times New Roman"/>
          <w:b/>
          <w:lang w:val="en-US"/>
        </w:rPr>
        <w:t>,</w:t>
      </w:r>
      <w:r w:rsidR="00D5237A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A77EFF">
        <w:rPr>
          <w:rFonts w:ascii="Times New Roman" w:hAnsi="Times New Roman" w:cs="Times New Roman"/>
          <w:sz w:val="24"/>
          <w:szCs w:val="24"/>
        </w:rPr>
        <w:t xml:space="preserve"> su prevoditeljske usluge</w:t>
      </w:r>
      <w:r w:rsidR="00FF1495">
        <w:rPr>
          <w:rFonts w:ascii="Times New Roman" w:hAnsi="Times New Roman" w:cs="Times New Roman"/>
          <w:sz w:val="24"/>
          <w:szCs w:val="24"/>
        </w:rPr>
        <w:t xml:space="preserve">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A77EFF">
        <w:rPr>
          <w:rFonts w:ascii="Times New Roman" w:hAnsi="Times New Roman" w:cs="Times New Roman"/>
          <w:sz w:val="24"/>
          <w:szCs w:val="24"/>
        </w:rPr>
        <w:t>60</w:t>
      </w:r>
      <w:r w:rsidR="00137BD0">
        <w:rPr>
          <w:rFonts w:ascii="Times New Roman" w:hAnsi="Times New Roman" w:cs="Times New Roman"/>
          <w:sz w:val="24"/>
          <w:szCs w:val="24"/>
        </w:rPr>
        <w:t>.000</w:t>
      </w:r>
      <w:r w:rsidR="00BD49D1">
        <w:rPr>
          <w:rFonts w:ascii="Times New Roman" w:hAnsi="Times New Roman" w:cs="Times New Roman"/>
          <w:sz w:val="24"/>
          <w:szCs w:val="24"/>
        </w:rPr>
        <w:t>,00</w:t>
      </w:r>
      <w:r w:rsidRPr="00741965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 </w:t>
      </w:r>
      <w:r w:rsidR="005A37D6">
        <w:rPr>
          <w:rFonts w:ascii="Times New Roman" w:eastAsia="Times New Roman" w:hAnsi="Times New Roman" w:cs="Times New Roman"/>
          <w:sz w:val="24"/>
          <w:szCs w:val="24"/>
          <w:lang w:eastAsia="hr-HR"/>
        </w:rPr>
        <w:t>E-JN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77E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</w:t>
      </w:r>
      <w:r w:rsidR="00D61218">
        <w:rPr>
          <w:rFonts w:ascii="Times New Roman" w:eastAsia="Times New Roman" w:hAnsi="Times New Roman" w:cs="Times New Roman"/>
          <w:sz w:val="24"/>
          <w:szCs w:val="24"/>
          <w:lang w:eastAsia="hr-HR"/>
        </w:rPr>
        <w:t>/18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0A2995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477C3" w:rsidRPr="00C324C4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  <w:r w:rsidR="00AE6280">
        <w:rPr>
          <w:rFonts w:ascii="Times New Roman" w:hAnsi="Times New Roman" w:cs="Times New Roman"/>
          <w:bCs/>
          <w:sz w:val="24"/>
          <w:szCs w:val="24"/>
        </w:rPr>
        <w:t>, navedene količine su okvirne i naručitelj nije u obvezi naručiti sve količine</w:t>
      </w:r>
    </w:p>
    <w:p w:rsidR="004B6EC7" w:rsidRPr="00741965" w:rsidRDefault="00E065A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 w:rsidR="000A2995">
        <w:rPr>
          <w:rFonts w:ascii="Times New Roman" w:hAnsi="Times New Roman" w:cs="Times New Roman"/>
          <w:b/>
          <w:bCs/>
          <w:sz w:val="24"/>
          <w:szCs w:val="24"/>
        </w:rPr>
        <w:t>do realizacije tražene količine, ali ne duže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E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7EFF">
        <w:rPr>
          <w:rFonts w:ascii="Times New Roman" w:hAnsi="Times New Roman" w:cs="Times New Roman"/>
          <w:b/>
          <w:bCs/>
          <w:sz w:val="24"/>
          <w:szCs w:val="24"/>
        </w:rPr>
        <w:t xml:space="preserve">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</w:t>
      </w:r>
      <w:r w:rsidR="00D61218">
        <w:rPr>
          <w:rFonts w:ascii="Times New Roman" w:hAnsi="Times New Roman" w:cs="Times New Roman"/>
          <w:sz w:val="24"/>
          <w:szCs w:val="24"/>
        </w:rPr>
        <w:t>lište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E065A8">
        <w:rPr>
          <w:rFonts w:ascii="Times New Roman" w:hAnsi="Times New Roman" w:cs="Times New Roman"/>
          <w:sz w:val="24"/>
          <w:szCs w:val="24"/>
        </w:rPr>
        <w:t>/eur.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E065A8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6B" w:rsidRDefault="00EC256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3A" w:rsidRDefault="00377C3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B14468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="005A37D6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280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sati, bez obzira na način dostave.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D61218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  <w:r w:rsidR="00BA4C21">
        <w:rPr>
          <w:rFonts w:ascii="Times New Roman" w:hAnsi="Times New Roman" w:cs="Times New Roman"/>
          <w:sz w:val="24"/>
          <w:szCs w:val="24"/>
        </w:rPr>
        <w:t>, s oznakom „NE OTVARAJ“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  <w:r w:rsidR="00754280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D61218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D61218">
        <w:rPr>
          <w:rFonts w:ascii="Times New Roman" w:hAnsi="Times New Roman" w:cs="Times New Roman"/>
          <w:sz w:val="24"/>
          <w:szCs w:val="24"/>
        </w:rPr>
        <w:t>, telefon : 01/ 4888-406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D61218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FF" w:rsidRDefault="00A77EF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tbl>
      <w:tblPr>
        <w:tblW w:w="10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"/>
        <w:gridCol w:w="129"/>
        <w:gridCol w:w="2531"/>
        <w:gridCol w:w="320"/>
        <w:gridCol w:w="1047"/>
        <w:gridCol w:w="133"/>
        <w:gridCol w:w="2080"/>
        <w:gridCol w:w="863"/>
        <w:gridCol w:w="2693"/>
        <w:gridCol w:w="1032"/>
      </w:tblGrid>
      <w:tr w:rsidR="00754280" w:rsidTr="00D91D2A">
        <w:trPr>
          <w:trHeight w:val="290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77EFF" w:rsidRDefault="00A77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A77EFF" w:rsidRDefault="00A77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 w:rsidP="00754280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A77EFF" w:rsidRDefault="00A77EFF" w:rsidP="00754280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A77EFF" w:rsidRPr="00754280" w:rsidRDefault="00A77EFF" w:rsidP="00754280">
            <w:pPr>
              <w:autoSpaceDE w:val="0"/>
              <w:autoSpaceDN w:val="0"/>
              <w:adjustRightInd w:val="0"/>
              <w:spacing w:after="0" w:line="240" w:lineRule="auto"/>
              <w:ind w:right="-583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PREVODITELJSKE USLUGE</w:t>
            </w:r>
            <w:r w:rsidR="008D2CF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 w:rsidP="00A7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54280" w:rsidTr="00D91D2A">
        <w:trPr>
          <w:trHeight w:val="305"/>
        </w:trPr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54280" w:rsidRDefault="007542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315"/>
        </w:trPr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8D2CF0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NAZIV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8D2CF0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KARTICA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CIJENA bez PDV-a (KN)</w:t>
            </w:r>
          </w:p>
        </w:tc>
        <w:tc>
          <w:tcPr>
            <w:tcW w:w="3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UKUPNO /bez PDV-a(KN)</w:t>
            </w: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8D2CF0" w:rsidP="008D2C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USLUGA PREVOĐENJA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8D2CF0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5237A" w:rsidRPr="00D5237A" w:rsidTr="00D91D2A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5" w:type="dxa"/>
          <w:wAfter w:w="1032" w:type="dxa"/>
          <w:trHeight w:val="915"/>
        </w:trPr>
        <w:tc>
          <w:tcPr>
            <w:tcW w:w="2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237A" w:rsidRPr="00D5237A" w:rsidRDefault="00F429C3" w:rsidP="00F429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UKUPNO: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37A" w:rsidRPr="00D5237A" w:rsidRDefault="00D5237A" w:rsidP="00D5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5A37D6" w:rsidRDefault="005A37D6" w:rsidP="00D5237A">
      <w:pPr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8D2CF0" w:rsidRDefault="008D2CF0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NAPOMENA:</w:t>
      </w:r>
    </w:p>
    <w:p w:rsidR="00F429C3" w:rsidRDefault="00F429C3" w:rsidP="00F429C3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Prevoditeljske usluge se odnose na ugovornu i ostalu poslovnu dokumentaciju.</w:t>
      </w:r>
    </w:p>
    <w:p w:rsidR="00F429C3" w:rsidRDefault="008D2CF0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Jedna kartica je normirana sa 30 redaka, a redak sa 50 znakova, a u obračunu istog ulazi svaki otkucani znak (slovo, interpunkcija, formula, znakovlje)</w:t>
      </w:r>
      <w:r w:rsidR="00F429C3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:rsidR="00F429C3" w:rsidRDefault="00F429C3" w:rsidP="00F429C3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Prevoditeljske usluge se odnose na njemački, engleski, francuski, talijanski i ruski jezik, te eventualno ostale jezike europskih država.</w:t>
      </w:r>
    </w:p>
    <w:p w:rsidR="00F429C3" w:rsidRDefault="00F429C3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Za cca. 280 kartica je potrebna ovjera teksta.</w:t>
      </w:r>
    </w:p>
    <w:p w:rsidR="00F429C3" w:rsidRDefault="00F429C3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Obračun usluge se odnosi na prevedeni tekst.</w:t>
      </w:r>
    </w:p>
    <w:p w:rsidR="00F35772" w:rsidRDefault="00A77EFF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Usluga prijevoda</w:t>
      </w:r>
      <w:r w:rsidR="00F429C3">
        <w:rPr>
          <w:rFonts w:ascii="Times New Roman Bold" w:hAnsi="Times New Roman Bold" w:cs="Times New Roman Bold"/>
          <w:b/>
          <w:bCs/>
          <w:sz w:val="24"/>
          <w:szCs w:val="24"/>
        </w:rPr>
        <w:t xml:space="preserve"> do 10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kartica mora biti isporučena idući dan od dana narudžbe.</w:t>
      </w:r>
    </w:p>
    <w:p w:rsidR="00F429C3" w:rsidRPr="00A77EFF" w:rsidRDefault="00F429C3" w:rsidP="00A77EFF">
      <w:pPr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Rok za isporuku prijevoda za više od 10 kartica je prema dogovoru.</w:t>
      </w:r>
    </w:p>
    <w:p w:rsidR="00A63772" w:rsidRPr="0048395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A63772" w:rsidRPr="00691161" w:rsidRDefault="00FD29B3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Predmet nabave: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je Hrvatsko narodno kaza</w:t>
      </w:r>
      <w:r w:rsidR="00D61218">
        <w:rPr>
          <w:rFonts w:ascii="Times New Roman" w:hAnsi="Times New Roman" w:cs="Times New Roman"/>
        </w:rPr>
        <w:t>lište u Zagrebu Trg Republike Hrvatske</w:t>
      </w:r>
      <w:r w:rsidRPr="00691161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Podaci o ponuditelju odnosno članovima zajednice ponuditelja ako se radi o zajednici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1. Naziv, sjedište i adresa ponuditelja odnosno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>Ponuditelj je u sustavu PDV-a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2.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3.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NAPOMENA: </w:t>
      </w:r>
      <w:r w:rsidRPr="00691161">
        <w:rPr>
          <w:rFonts w:ascii="Times New Roman" w:hAnsi="Times New Roman" w:cs="Times New Roman"/>
        </w:rPr>
        <w:t>Ako ponuditelj nije u sustavu PDV-a ili je predmet nabave oslobođen PDV-a, u ponudbenom listu,</w:t>
      </w:r>
      <w:r w:rsidR="00691161" w:rsidRPr="00691161">
        <w:rPr>
          <w:rFonts w:ascii="Times New Roman" w:hAnsi="Times New Roman" w:cs="Times New Roman"/>
        </w:rPr>
        <w:t xml:space="preserve"> na mjestu predviđenom za upis cijene ponude s PDV-om, upisuje se isti iznos kao što je upisan na mjesto predviđeno za upis cijene ponude bez PDV-a, a mjesto predviđeno za upis iznosa PDV-a ostavlja se prazno.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Rok valjanosti ponude</w:t>
      </w:r>
      <w:r w:rsidRPr="00691161">
        <w:rPr>
          <w:rFonts w:ascii="Times New Roman" w:hAnsi="Times New Roman" w:cs="Times New Roman"/>
        </w:rPr>
        <w:t xml:space="preserve">: </w:t>
      </w:r>
      <w:r w:rsidR="001B065E" w:rsidRPr="00691161">
        <w:rPr>
          <w:rFonts w:ascii="Times New Roman" w:hAnsi="Times New Roman" w:cs="Times New Roman"/>
        </w:rPr>
        <w:t>6</w:t>
      </w:r>
      <w:r w:rsidRPr="00691161">
        <w:rPr>
          <w:rFonts w:ascii="Times New Roman" w:hAnsi="Times New Roman" w:cs="Times New Roman"/>
        </w:rPr>
        <w:t>0 dana.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Rok, način i uvjeti plaćanja: </w:t>
      </w:r>
      <w:r w:rsidRPr="00691161">
        <w:rPr>
          <w:rFonts w:ascii="Times New Roman" w:hAnsi="Times New Roman" w:cs="Times New Roman"/>
        </w:rPr>
        <w:t>Obračun i naplata robe obavit će se nakon potpisom prihvaćenih računa</w:t>
      </w: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od strane Naručitelja, a sve prema stvarno izvršenim količinama</w:t>
      </w:r>
      <w:r w:rsidR="00691161" w:rsidRPr="00691161">
        <w:rPr>
          <w:rFonts w:ascii="Times New Roman" w:hAnsi="Times New Roman" w:cs="Times New Roman"/>
        </w:rPr>
        <w:t xml:space="preserve"> usluga iz Troškovnika.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se obvezuje ovjereni neprijeporni dio račun</w:t>
      </w:r>
      <w:r w:rsidR="008E693B" w:rsidRPr="00691161">
        <w:rPr>
          <w:rFonts w:ascii="Times New Roman" w:hAnsi="Times New Roman" w:cs="Times New Roman"/>
        </w:rPr>
        <w:t>a isplatiti izvršitelju u roku 3</w:t>
      </w:r>
      <w:r w:rsidRPr="00691161">
        <w:rPr>
          <w:rFonts w:ascii="Times New Roman" w:hAnsi="Times New Roman" w:cs="Times New Roman"/>
        </w:rPr>
        <w:t>0 (</w:t>
      </w:r>
      <w:r w:rsidR="008E693B" w:rsidRPr="00691161">
        <w:rPr>
          <w:rFonts w:ascii="Times New Roman" w:hAnsi="Times New Roman" w:cs="Times New Roman"/>
        </w:rPr>
        <w:t>trideset</w:t>
      </w:r>
      <w:r w:rsidRPr="00691161">
        <w:rPr>
          <w:rFonts w:ascii="Times New Roman" w:hAnsi="Times New Roman" w:cs="Times New Roman"/>
        </w:rPr>
        <w:t>) dana od dana</w:t>
      </w:r>
      <w:r w:rsidR="00691161" w:rsidRPr="00691161">
        <w:rPr>
          <w:rFonts w:ascii="Times New Roman" w:hAnsi="Times New Roman" w:cs="Times New Roman"/>
        </w:rPr>
        <w:t xml:space="preserve"> primitka računa.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mjesto izvršenja</w:t>
      </w:r>
      <w:r w:rsidRPr="00691161">
        <w:rPr>
          <w:rFonts w:ascii="Times New Roman" w:hAnsi="Times New Roman" w:cs="Times New Roman"/>
        </w:rPr>
        <w:t>:, Hrvatsko narodno kaz</w:t>
      </w:r>
      <w:r w:rsidR="005479F0">
        <w:rPr>
          <w:rFonts w:ascii="Times New Roman" w:hAnsi="Times New Roman" w:cs="Times New Roman"/>
        </w:rPr>
        <w:t>alište u Zagrebu Trg Republike Hrvatske</w:t>
      </w:r>
      <w:r w:rsidRPr="00691161">
        <w:rPr>
          <w:rFonts w:ascii="Times New Roman" w:hAnsi="Times New Roman" w:cs="Times New Roman"/>
        </w:rPr>
        <w:t xml:space="preserve"> 15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U _______________, ______._______. 20___. godine. 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(mjesto) (datum)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ZA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91161">
        <w:rPr>
          <w:rFonts w:ascii="Times New Roman" w:hAnsi="Times New Roman" w:cs="Times New Roman"/>
          <w:bCs/>
        </w:rPr>
        <w:t xml:space="preserve">Zagreb, </w:t>
      </w:r>
      <w:r w:rsidR="00A77EFF">
        <w:rPr>
          <w:rFonts w:ascii="Times New Roman" w:hAnsi="Times New Roman" w:cs="Times New Roman"/>
          <w:bCs/>
        </w:rPr>
        <w:t>19</w:t>
      </w:r>
      <w:r w:rsidR="005A37D6">
        <w:rPr>
          <w:rFonts w:ascii="Times New Roman" w:hAnsi="Times New Roman" w:cs="Times New Roman"/>
          <w:bCs/>
        </w:rPr>
        <w:t>.10</w:t>
      </w:r>
      <w:r w:rsidR="005479F0">
        <w:rPr>
          <w:rFonts w:ascii="Times New Roman" w:hAnsi="Times New Roman" w:cs="Times New Roman"/>
          <w:bCs/>
        </w:rPr>
        <w:t>.2018</w:t>
      </w:r>
      <w:r w:rsidRPr="00691161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A229E"/>
    <w:multiLevelType w:val="hybridMultilevel"/>
    <w:tmpl w:val="6BEA6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C3"/>
    <w:rsid w:val="00012580"/>
    <w:rsid w:val="00024FB7"/>
    <w:rsid w:val="000A2995"/>
    <w:rsid w:val="000B1E38"/>
    <w:rsid w:val="000F54A9"/>
    <w:rsid w:val="000F5D9F"/>
    <w:rsid w:val="00101774"/>
    <w:rsid w:val="00121AD0"/>
    <w:rsid w:val="00130B7E"/>
    <w:rsid w:val="00137A55"/>
    <w:rsid w:val="00137BD0"/>
    <w:rsid w:val="00174EBD"/>
    <w:rsid w:val="001B065E"/>
    <w:rsid w:val="001B2020"/>
    <w:rsid w:val="002360E5"/>
    <w:rsid w:val="0024503B"/>
    <w:rsid w:val="002A7CDF"/>
    <w:rsid w:val="002E4FDD"/>
    <w:rsid w:val="002F6D24"/>
    <w:rsid w:val="003153C8"/>
    <w:rsid w:val="00315827"/>
    <w:rsid w:val="00335365"/>
    <w:rsid w:val="003613B6"/>
    <w:rsid w:val="00365BA3"/>
    <w:rsid w:val="003770BB"/>
    <w:rsid w:val="00377C3A"/>
    <w:rsid w:val="003D32D6"/>
    <w:rsid w:val="003E49E0"/>
    <w:rsid w:val="004450AB"/>
    <w:rsid w:val="00450AC3"/>
    <w:rsid w:val="00455310"/>
    <w:rsid w:val="00462AAF"/>
    <w:rsid w:val="00473B4F"/>
    <w:rsid w:val="00481AE9"/>
    <w:rsid w:val="00483953"/>
    <w:rsid w:val="004A744B"/>
    <w:rsid w:val="004B6EC7"/>
    <w:rsid w:val="004D6CC5"/>
    <w:rsid w:val="004E584E"/>
    <w:rsid w:val="005079B5"/>
    <w:rsid w:val="0051273A"/>
    <w:rsid w:val="00512C6C"/>
    <w:rsid w:val="00514079"/>
    <w:rsid w:val="00516067"/>
    <w:rsid w:val="00524F8D"/>
    <w:rsid w:val="005361E4"/>
    <w:rsid w:val="005479F0"/>
    <w:rsid w:val="005A37D6"/>
    <w:rsid w:val="005C79A4"/>
    <w:rsid w:val="005D4661"/>
    <w:rsid w:val="0060583A"/>
    <w:rsid w:val="00630CE7"/>
    <w:rsid w:val="006801D0"/>
    <w:rsid w:val="00691161"/>
    <w:rsid w:val="006B012B"/>
    <w:rsid w:val="006C7585"/>
    <w:rsid w:val="006D4997"/>
    <w:rsid w:val="007072D2"/>
    <w:rsid w:val="00712770"/>
    <w:rsid w:val="00721E59"/>
    <w:rsid w:val="007264AF"/>
    <w:rsid w:val="00754280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B5F56"/>
    <w:rsid w:val="008B66D3"/>
    <w:rsid w:val="008D2CF0"/>
    <w:rsid w:val="008E693B"/>
    <w:rsid w:val="008E7515"/>
    <w:rsid w:val="009136AF"/>
    <w:rsid w:val="00955085"/>
    <w:rsid w:val="009835C7"/>
    <w:rsid w:val="009A1D9F"/>
    <w:rsid w:val="009C0E62"/>
    <w:rsid w:val="009D5208"/>
    <w:rsid w:val="009E7562"/>
    <w:rsid w:val="00A05D3A"/>
    <w:rsid w:val="00A274D1"/>
    <w:rsid w:val="00A50A05"/>
    <w:rsid w:val="00A5480E"/>
    <w:rsid w:val="00A63772"/>
    <w:rsid w:val="00A77EFF"/>
    <w:rsid w:val="00A81F6C"/>
    <w:rsid w:val="00A948B7"/>
    <w:rsid w:val="00AC4C2E"/>
    <w:rsid w:val="00AC5037"/>
    <w:rsid w:val="00AE10B6"/>
    <w:rsid w:val="00AE48CE"/>
    <w:rsid w:val="00AE6280"/>
    <w:rsid w:val="00AF2BF8"/>
    <w:rsid w:val="00B02E97"/>
    <w:rsid w:val="00B13458"/>
    <w:rsid w:val="00B14468"/>
    <w:rsid w:val="00B15C57"/>
    <w:rsid w:val="00B25C04"/>
    <w:rsid w:val="00B46188"/>
    <w:rsid w:val="00B87319"/>
    <w:rsid w:val="00BA4C21"/>
    <w:rsid w:val="00BC6CBE"/>
    <w:rsid w:val="00BD49D1"/>
    <w:rsid w:val="00C275A4"/>
    <w:rsid w:val="00C34FF7"/>
    <w:rsid w:val="00C35703"/>
    <w:rsid w:val="00C446D1"/>
    <w:rsid w:val="00C4653C"/>
    <w:rsid w:val="00C468F9"/>
    <w:rsid w:val="00C71358"/>
    <w:rsid w:val="00C9098A"/>
    <w:rsid w:val="00CC6C8A"/>
    <w:rsid w:val="00CE064A"/>
    <w:rsid w:val="00D13B52"/>
    <w:rsid w:val="00D13F49"/>
    <w:rsid w:val="00D30D44"/>
    <w:rsid w:val="00D4155D"/>
    <w:rsid w:val="00D43F5C"/>
    <w:rsid w:val="00D5237A"/>
    <w:rsid w:val="00D61218"/>
    <w:rsid w:val="00D656D7"/>
    <w:rsid w:val="00D70A57"/>
    <w:rsid w:val="00D86C2B"/>
    <w:rsid w:val="00D91D2A"/>
    <w:rsid w:val="00D97FC0"/>
    <w:rsid w:val="00E0380C"/>
    <w:rsid w:val="00E065A8"/>
    <w:rsid w:val="00E12D42"/>
    <w:rsid w:val="00E142E9"/>
    <w:rsid w:val="00E2624B"/>
    <w:rsid w:val="00E36FA9"/>
    <w:rsid w:val="00E477C3"/>
    <w:rsid w:val="00E71DA4"/>
    <w:rsid w:val="00EB1348"/>
    <w:rsid w:val="00EC256B"/>
    <w:rsid w:val="00EE2E10"/>
    <w:rsid w:val="00EE3E97"/>
    <w:rsid w:val="00EF0D1E"/>
    <w:rsid w:val="00F25019"/>
    <w:rsid w:val="00F35612"/>
    <w:rsid w:val="00F35772"/>
    <w:rsid w:val="00F429C3"/>
    <w:rsid w:val="00F55917"/>
    <w:rsid w:val="00F90C93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8</cp:revision>
  <cp:lastPrinted>2018-10-19T13:03:00Z</cp:lastPrinted>
  <dcterms:created xsi:type="dcterms:W3CDTF">2018-10-19T12:23:00Z</dcterms:created>
  <dcterms:modified xsi:type="dcterms:W3CDTF">2018-10-19T13:08:00Z</dcterms:modified>
</cp:coreProperties>
</file>