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C7A4" w14:textId="76DEBDFE" w:rsidR="004B6EC7" w:rsidRPr="000B59AA" w:rsidRDefault="004B6EC7" w:rsidP="00795328">
      <w:pPr>
        <w:spacing w:before="100" w:after="600" w:line="600" w:lineRule="atLeast"/>
        <w:ind w:right="-360"/>
        <w:jc w:val="center"/>
        <w:rPr>
          <w:rFonts w:ascii="Times New Roman" w:eastAsia="Times New Roman" w:hAnsi="Times New Roman" w:cs="Times New Roman"/>
          <w:spacing w:val="-34"/>
          <w:sz w:val="60"/>
          <w:szCs w:val="20"/>
          <w:lang w:eastAsia="hr-HR"/>
        </w:rPr>
      </w:pPr>
      <w:r w:rsidRPr="000B59AA">
        <w:rPr>
          <w:rFonts w:ascii="Times New Roman" w:eastAsia="Times New Roman" w:hAnsi="Times New Roman" w:cs="Times New Roman"/>
          <w:spacing w:val="-34"/>
          <w:sz w:val="60"/>
          <w:szCs w:val="20"/>
          <w:lang w:eastAsia="hr-HR"/>
        </w:rPr>
        <w:t>Hrvatsko</w:t>
      </w:r>
      <w:r w:rsidR="007F2596" w:rsidRPr="000B59AA">
        <w:rPr>
          <w:rFonts w:ascii="Times New Roman" w:eastAsia="Times New Roman" w:hAnsi="Times New Roman" w:cs="Times New Roman"/>
          <w:spacing w:val="-34"/>
          <w:sz w:val="60"/>
          <w:szCs w:val="20"/>
          <w:lang w:eastAsia="hr-HR"/>
        </w:rPr>
        <w:t xml:space="preserve"> </w:t>
      </w:r>
      <w:r w:rsidRPr="000B59AA">
        <w:rPr>
          <w:rFonts w:ascii="Times New Roman" w:eastAsia="Times New Roman" w:hAnsi="Times New Roman" w:cs="Times New Roman"/>
          <w:spacing w:val="-34"/>
          <w:sz w:val="60"/>
          <w:szCs w:val="20"/>
          <w:lang w:eastAsia="hr-HR"/>
        </w:rPr>
        <w:t>narodno</w:t>
      </w:r>
      <w:r w:rsidR="007F2596" w:rsidRPr="000B59AA">
        <w:rPr>
          <w:rFonts w:ascii="Times New Roman" w:eastAsia="Times New Roman" w:hAnsi="Times New Roman" w:cs="Times New Roman"/>
          <w:spacing w:val="-34"/>
          <w:sz w:val="60"/>
          <w:szCs w:val="20"/>
          <w:lang w:eastAsia="hr-HR"/>
        </w:rPr>
        <w:t xml:space="preserve"> </w:t>
      </w:r>
      <w:r w:rsidRPr="000B59AA">
        <w:rPr>
          <w:rFonts w:ascii="Times New Roman" w:eastAsia="Times New Roman" w:hAnsi="Times New Roman" w:cs="Times New Roman"/>
          <w:spacing w:val="-34"/>
          <w:sz w:val="60"/>
          <w:szCs w:val="20"/>
          <w:lang w:eastAsia="hr-HR"/>
        </w:rPr>
        <w:t>kazalište u Zagrebu</w:t>
      </w:r>
    </w:p>
    <w:p w14:paraId="519C853E" w14:textId="77777777" w:rsidR="004B6EC7" w:rsidRPr="000B59AA"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0B59AA">
        <w:rPr>
          <w:rFonts w:ascii="Times New Roman" w:eastAsia="Times New Roman" w:hAnsi="Times New Roman" w:cs="Times New Roman"/>
          <w:b/>
          <w:sz w:val="24"/>
          <w:szCs w:val="20"/>
          <w:lang w:eastAsia="hr-HR"/>
        </w:rPr>
        <w:t>Trg Republike Hrvatske  15    p.p. 257    10000</w:t>
      </w:r>
      <w:r w:rsidR="004B6EC7" w:rsidRPr="000B59AA">
        <w:rPr>
          <w:rFonts w:ascii="Times New Roman" w:eastAsia="Times New Roman" w:hAnsi="Times New Roman" w:cs="Times New Roman"/>
          <w:b/>
          <w:sz w:val="24"/>
          <w:szCs w:val="20"/>
          <w:lang w:eastAsia="hr-HR"/>
        </w:rPr>
        <w:t xml:space="preserve"> Zagreb,     Hrvatska</w:t>
      </w:r>
    </w:p>
    <w:p w14:paraId="7CB06ADE" w14:textId="77777777" w:rsidR="004B6EC7" w:rsidRPr="000B59AA"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bookmarkStart w:id="0" w:name="_Hlk41476869"/>
      <w:r w:rsidRPr="000B59AA">
        <w:rPr>
          <w:rFonts w:ascii="Times New Roman" w:eastAsia="Times New Roman" w:hAnsi="Times New Roman" w:cs="Times New Roman"/>
          <w:b/>
          <w:sz w:val="24"/>
          <w:szCs w:val="20"/>
          <w:lang w:eastAsia="hr-HR"/>
        </w:rPr>
        <w:t xml:space="preserve">OIB: </w:t>
      </w:r>
      <w:bookmarkStart w:id="1" w:name="_Hlk41476008"/>
      <w:r w:rsidRPr="000B59AA">
        <w:rPr>
          <w:rFonts w:ascii="Times New Roman" w:eastAsia="Times New Roman" w:hAnsi="Times New Roman" w:cs="Times New Roman"/>
          <w:b/>
          <w:sz w:val="24"/>
          <w:szCs w:val="20"/>
          <w:lang w:eastAsia="hr-HR"/>
        </w:rPr>
        <w:t>10852199405</w:t>
      </w:r>
      <w:bookmarkEnd w:id="1"/>
    </w:p>
    <w:bookmarkEnd w:id="0"/>
    <w:p w14:paraId="1700D491" w14:textId="77777777" w:rsidR="004B6EC7" w:rsidRPr="000B59AA"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0B59AA">
        <w:rPr>
          <w:rFonts w:ascii="Times New Roman" w:eastAsia="Times New Roman" w:hAnsi="Times New Roman" w:cs="Times New Roman"/>
          <w:b/>
          <w:sz w:val="24"/>
          <w:szCs w:val="20"/>
          <w:lang w:eastAsia="hr-HR"/>
        </w:rPr>
        <w:t>Tel/fax: ++ 385 – (0)1 – 4888 – 400/4888 – 404</w:t>
      </w:r>
    </w:p>
    <w:p w14:paraId="15E7735A" w14:textId="77777777" w:rsidR="004B6EC7" w:rsidRPr="000B59AA"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eastAsia="hr-HR"/>
        </w:rPr>
      </w:pPr>
      <w:r w:rsidRPr="000B59AA">
        <w:rPr>
          <w:rFonts w:ascii="Times New Roman" w:eastAsia="Times New Roman" w:hAnsi="Times New Roman" w:cs="Times New Roman"/>
          <w:b/>
          <w:sz w:val="24"/>
          <w:szCs w:val="20"/>
          <w:lang w:eastAsia="hr-HR"/>
        </w:rPr>
        <w:t xml:space="preserve">http://www.hnk.hr/      e-mail: </w:t>
      </w:r>
      <w:r w:rsidR="00D244AF" w:rsidRPr="000B59AA">
        <w:rPr>
          <w:rFonts w:ascii="Times New Roman" w:eastAsia="Times New Roman" w:hAnsi="Times New Roman" w:cs="Times New Roman"/>
          <w:b/>
          <w:sz w:val="24"/>
          <w:szCs w:val="20"/>
          <w:lang w:eastAsia="hr-HR"/>
        </w:rPr>
        <w:t>ured</w:t>
      </w:r>
      <w:r w:rsidRPr="000B59AA">
        <w:rPr>
          <w:rFonts w:ascii="Times New Roman" w:eastAsia="Times New Roman" w:hAnsi="Times New Roman" w:cs="Times New Roman"/>
          <w:b/>
          <w:sz w:val="24"/>
          <w:szCs w:val="20"/>
          <w:lang w:eastAsia="hr-HR"/>
        </w:rPr>
        <w:t>intendantic</w:t>
      </w:r>
      <w:r w:rsidR="00D244AF" w:rsidRPr="000B59AA">
        <w:rPr>
          <w:rFonts w:ascii="Times New Roman" w:eastAsia="Times New Roman" w:hAnsi="Times New Roman" w:cs="Times New Roman"/>
          <w:b/>
          <w:sz w:val="24"/>
          <w:szCs w:val="20"/>
          <w:lang w:eastAsia="hr-HR"/>
        </w:rPr>
        <w:t>e</w:t>
      </w:r>
      <w:r w:rsidRPr="000B59AA">
        <w:rPr>
          <w:rFonts w:ascii="Times New Roman" w:eastAsia="Times New Roman" w:hAnsi="Times New Roman" w:cs="Times New Roman"/>
          <w:b/>
          <w:sz w:val="24"/>
          <w:szCs w:val="20"/>
          <w:lang w:eastAsia="hr-HR"/>
        </w:rPr>
        <w:t>@hnk.hr</w:t>
      </w:r>
    </w:p>
    <w:p w14:paraId="6B4111C5" w14:textId="77777777" w:rsidR="00516067" w:rsidRPr="000B59AA" w:rsidRDefault="00516067" w:rsidP="004B6EC7">
      <w:pPr>
        <w:spacing w:after="0" w:line="240" w:lineRule="auto"/>
        <w:rPr>
          <w:rFonts w:ascii="Times New Roman" w:eastAsia="Times New Roman" w:hAnsi="Times New Roman" w:cs="Times New Roman"/>
          <w:sz w:val="24"/>
          <w:szCs w:val="24"/>
          <w:lang w:eastAsia="hr-HR"/>
        </w:rPr>
      </w:pPr>
    </w:p>
    <w:p w14:paraId="3A5396BF" w14:textId="77777777" w:rsidR="004B6EC7" w:rsidRPr="000B59AA" w:rsidRDefault="004B6EC7" w:rsidP="004B6EC7">
      <w:pPr>
        <w:spacing w:after="0" w:line="240" w:lineRule="auto"/>
        <w:rPr>
          <w:rFonts w:ascii="Times New Roman" w:eastAsia="Times New Roman" w:hAnsi="Times New Roman" w:cs="Times New Roman"/>
          <w:sz w:val="24"/>
          <w:szCs w:val="24"/>
          <w:lang w:eastAsia="hr-HR"/>
        </w:rPr>
      </w:pPr>
    </w:p>
    <w:p w14:paraId="33CAF1AF" w14:textId="77777777" w:rsidR="00F505AE" w:rsidRPr="000B59AA" w:rsidRDefault="004B6EC7" w:rsidP="00333741">
      <w:pPr>
        <w:spacing w:line="276" w:lineRule="auto"/>
        <w:jc w:val="both"/>
        <w:rPr>
          <w:rFonts w:ascii="Times New Roman" w:hAnsi="Times New Roman" w:cs="Times New Roman"/>
          <w:b/>
        </w:rPr>
      </w:pPr>
      <w:r w:rsidRPr="000B59AA">
        <w:rPr>
          <w:rFonts w:ascii="Times New Roman" w:hAnsi="Times New Roman" w:cs="Times New Roman"/>
          <w:b/>
          <w:bCs/>
          <w:sz w:val="24"/>
          <w:szCs w:val="24"/>
        </w:rPr>
        <w:t>PREDMET</w:t>
      </w:r>
      <w:r w:rsidRPr="000B59AA">
        <w:rPr>
          <w:rFonts w:ascii="Times New Roman" w:hAnsi="Times New Roman" w:cs="Times New Roman"/>
          <w:sz w:val="24"/>
          <w:szCs w:val="24"/>
        </w:rPr>
        <w:t>: Poziv na dostavu ponude za</w:t>
      </w:r>
      <w:r w:rsidR="00F505AE" w:rsidRPr="000B59AA">
        <w:rPr>
          <w:rFonts w:ascii="Times New Roman" w:hAnsi="Times New Roman" w:cs="Times New Roman"/>
          <w:sz w:val="24"/>
          <w:szCs w:val="24"/>
        </w:rPr>
        <w:t xml:space="preserve"> predmet nabave – </w:t>
      </w:r>
      <w:r w:rsidR="00DF52C1" w:rsidRPr="000B59AA">
        <w:rPr>
          <w:rFonts w:ascii="Times New Roman" w:hAnsi="Times New Roman" w:cs="Times New Roman"/>
          <w:b/>
          <w:bCs/>
          <w:sz w:val="24"/>
          <w:szCs w:val="24"/>
          <w:u w:val="single"/>
        </w:rPr>
        <w:t xml:space="preserve">USLUGE </w:t>
      </w:r>
      <w:r w:rsidR="00E940F6" w:rsidRPr="000B59AA">
        <w:rPr>
          <w:rFonts w:ascii="Times New Roman" w:hAnsi="Times New Roman" w:cs="Times New Roman"/>
          <w:b/>
          <w:bCs/>
          <w:sz w:val="24"/>
          <w:szCs w:val="24"/>
          <w:u w:val="single"/>
        </w:rPr>
        <w:t>PRAĆENJA I ANALIZE MEDIJA</w:t>
      </w:r>
    </w:p>
    <w:p w14:paraId="0BA68751" w14:textId="77777777" w:rsidR="00F505AE" w:rsidRPr="000B59AA" w:rsidRDefault="00F505AE" w:rsidP="00333741">
      <w:pPr>
        <w:spacing w:line="276" w:lineRule="auto"/>
        <w:ind w:left="-180"/>
        <w:rPr>
          <w:rFonts w:ascii="Times New Roman" w:hAnsi="Times New Roman" w:cs="Times New Roman"/>
          <w:sz w:val="24"/>
          <w:szCs w:val="24"/>
        </w:rPr>
      </w:pPr>
    </w:p>
    <w:p w14:paraId="0EA1DF82" w14:textId="77777777" w:rsidR="004B6EC7" w:rsidRPr="000B59AA" w:rsidRDefault="004B6EC7" w:rsidP="00333741">
      <w:pPr>
        <w:spacing w:line="276" w:lineRule="auto"/>
        <w:rPr>
          <w:rFonts w:ascii="Times New Roman" w:hAnsi="Times New Roman" w:cs="Times New Roman"/>
          <w:b/>
        </w:rPr>
      </w:pPr>
      <w:r w:rsidRPr="000B59AA">
        <w:rPr>
          <w:rFonts w:ascii="Times New Roman" w:hAnsi="Times New Roman" w:cs="Times New Roman"/>
          <w:sz w:val="24"/>
          <w:szCs w:val="24"/>
        </w:rPr>
        <w:t>Hrvatsko narodno kazalište pokrenulo je</w:t>
      </w:r>
      <w:r w:rsidR="00222B94" w:rsidRPr="000B59AA">
        <w:rPr>
          <w:rFonts w:ascii="Times New Roman" w:hAnsi="Times New Roman" w:cs="Times New Roman"/>
          <w:sz w:val="24"/>
          <w:szCs w:val="24"/>
        </w:rPr>
        <w:t xml:space="preserve"> </w:t>
      </w:r>
      <w:r w:rsidR="00F505AE" w:rsidRPr="000B59AA">
        <w:rPr>
          <w:rFonts w:ascii="Times New Roman" w:hAnsi="Times New Roman" w:cs="Times New Roman"/>
          <w:sz w:val="24"/>
          <w:szCs w:val="24"/>
        </w:rPr>
        <w:t>postupak jednostavne nabave</w:t>
      </w:r>
      <w:r w:rsidRPr="000B59AA">
        <w:rPr>
          <w:rFonts w:ascii="Times New Roman" w:hAnsi="Times New Roman" w:cs="Times New Roman"/>
          <w:sz w:val="24"/>
          <w:szCs w:val="24"/>
        </w:rPr>
        <w:t xml:space="preserve"> te upućuje ovaj Poziv za dostavu ponude.</w:t>
      </w:r>
    </w:p>
    <w:p w14:paraId="730830BA" w14:textId="77777777" w:rsidR="004B6EC7" w:rsidRPr="000B59AA" w:rsidRDefault="004B6EC7" w:rsidP="00333741">
      <w:pPr>
        <w:autoSpaceDE w:val="0"/>
        <w:autoSpaceDN w:val="0"/>
        <w:adjustRightInd w:val="0"/>
        <w:spacing w:after="0" w:line="276" w:lineRule="auto"/>
        <w:rPr>
          <w:rFonts w:ascii="Times New Roman" w:hAnsi="Times New Roman" w:cs="Times New Roman"/>
          <w:sz w:val="24"/>
          <w:szCs w:val="24"/>
        </w:rPr>
      </w:pPr>
    </w:p>
    <w:p w14:paraId="1C4239BF" w14:textId="07E67EA4"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Sukladno čl. 1</w:t>
      </w:r>
      <w:r w:rsidR="00D92C38" w:rsidRPr="000B59AA">
        <w:rPr>
          <w:rFonts w:ascii="Times New Roman" w:hAnsi="Times New Roman" w:cs="Times New Roman"/>
          <w:sz w:val="24"/>
          <w:szCs w:val="24"/>
        </w:rPr>
        <w:t>2. stavku 1. i članku 15.</w:t>
      </w:r>
      <w:r w:rsidRPr="000B59AA">
        <w:rPr>
          <w:rFonts w:ascii="Times New Roman" w:hAnsi="Times New Roman" w:cs="Times New Roman"/>
          <w:sz w:val="24"/>
          <w:szCs w:val="24"/>
        </w:rPr>
        <w:t xml:space="preserve"> Zakona o javnoj nabavi (Narodne novine broj </w:t>
      </w:r>
      <w:r w:rsidR="00D92C38" w:rsidRPr="000B59AA">
        <w:rPr>
          <w:rFonts w:ascii="Times New Roman" w:hAnsi="Times New Roman" w:cs="Times New Roman"/>
          <w:sz w:val="24"/>
          <w:szCs w:val="24"/>
        </w:rPr>
        <w:t>120/2016; dalje: ZJN 2016</w:t>
      </w:r>
      <w:r w:rsidRPr="000B59AA">
        <w:rPr>
          <w:rFonts w:ascii="Times New Roman" w:hAnsi="Times New Roman" w:cs="Times New Roman"/>
          <w:sz w:val="24"/>
          <w:szCs w:val="24"/>
        </w:rPr>
        <w:t>) za godišnju procijenjenu vrijednost</w:t>
      </w:r>
      <w:r w:rsidR="00706453" w:rsidRPr="000B59AA">
        <w:rPr>
          <w:rFonts w:ascii="Times New Roman" w:hAnsi="Times New Roman" w:cs="Times New Roman"/>
          <w:sz w:val="24"/>
          <w:szCs w:val="24"/>
        </w:rPr>
        <w:t xml:space="preserve"> </w:t>
      </w:r>
      <w:r w:rsidRPr="000B59AA">
        <w:rPr>
          <w:rFonts w:ascii="Times New Roman" w:hAnsi="Times New Roman" w:cs="Times New Roman"/>
          <w:sz w:val="24"/>
          <w:szCs w:val="24"/>
        </w:rPr>
        <w:t>nabave manju od 200.000,00 kuna za robu i usluge, odnosno 500.000,00 kuna za radove bez</w:t>
      </w:r>
      <w:r w:rsidR="000B59AA">
        <w:rPr>
          <w:rFonts w:ascii="Times New Roman" w:hAnsi="Times New Roman" w:cs="Times New Roman"/>
          <w:sz w:val="24"/>
          <w:szCs w:val="24"/>
        </w:rPr>
        <w:t xml:space="preserve"> </w:t>
      </w:r>
      <w:r w:rsidRPr="000B59AA">
        <w:rPr>
          <w:rFonts w:ascii="Times New Roman" w:hAnsi="Times New Roman" w:cs="Times New Roman"/>
          <w:sz w:val="24"/>
          <w:szCs w:val="24"/>
        </w:rPr>
        <w:t xml:space="preserve">PDV-a (tzv. </w:t>
      </w:r>
      <w:r w:rsidR="00D92C38" w:rsidRPr="000B59AA">
        <w:rPr>
          <w:rFonts w:ascii="Times New Roman" w:hAnsi="Times New Roman" w:cs="Times New Roman"/>
          <w:sz w:val="24"/>
          <w:szCs w:val="24"/>
        </w:rPr>
        <w:t>jednostavnu</w:t>
      </w:r>
      <w:r w:rsidRPr="000B59AA">
        <w:rPr>
          <w:rFonts w:ascii="Times New Roman" w:hAnsi="Times New Roman" w:cs="Times New Roman"/>
          <w:sz w:val="24"/>
          <w:szCs w:val="24"/>
        </w:rPr>
        <w:t xml:space="preserve"> nabavu) naručitelj nije obvezan provoditi postupke javne nabave</w:t>
      </w:r>
      <w:r w:rsidR="00E940F6" w:rsidRPr="000B59AA">
        <w:rPr>
          <w:rFonts w:ascii="Times New Roman" w:hAnsi="Times New Roman" w:cs="Times New Roman"/>
          <w:sz w:val="24"/>
          <w:szCs w:val="24"/>
        </w:rPr>
        <w:t xml:space="preserve"> </w:t>
      </w:r>
      <w:r w:rsidRPr="000B59AA">
        <w:rPr>
          <w:rFonts w:ascii="Times New Roman" w:hAnsi="Times New Roman" w:cs="Times New Roman"/>
          <w:sz w:val="24"/>
          <w:szCs w:val="24"/>
        </w:rPr>
        <w:t>propisane Zakonom o javnoj nabavi.</w:t>
      </w:r>
      <w:r w:rsidR="00D92C38" w:rsidRPr="000B59AA">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33AE16B3" w14:textId="77777777" w:rsidR="004B6EC7" w:rsidRPr="000B59AA" w:rsidRDefault="004B6EC7" w:rsidP="00333741">
      <w:pPr>
        <w:autoSpaceDE w:val="0"/>
        <w:autoSpaceDN w:val="0"/>
        <w:adjustRightInd w:val="0"/>
        <w:spacing w:after="0" w:line="276" w:lineRule="auto"/>
        <w:rPr>
          <w:rFonts w:ascii="Times New Roman" w:hAnsi="Times New Roman" w:cs="Times New Roman"/>
          <w:sz w:val="24"/>
          <w:szCs w:val="24"/>
        </w:rPr>
      </w:pPr>
    </w:p>
    <w:p w14:paraId="38A9A15A" w14:textId="77777777" w:rsidR="004B6EC7" w:rsidRPr="000B59AA" w:rsidRDefault="004B6EC7" w:rsidP="00333741">
      <w:pPr>
        <w:pStyle w:val="Naslov1"/>
        <w:spacing w:line="276" w:lineRule="auto"/>
        <w:rPr>
          <w:lang w:val="hr-HR"/>
        </w:rPr>
      </w:pPr>
      <w:r w:rsidRPr="000B59AA">
        <w:rPr>
          <w:lang w:val="hr-HR"/>
        </w:rPr>
        <w:t>1. OPIS PREDMETA NABAVE</w:t>
      </w:r>
    </w:p>
    <w:p w14:paraId="5E9FC8BE" w14:textId="77777777" w:rsidR="00CE43F3" w:rsidRPr="000B59AA" w:rsidRDefault="00CE43F3" w:rsidP="00333741">
      <w:pPr>
        <w:autoSpaceDE w:val="0"/>
        <w:autoSpaceDN w:val="0"/>
        <w:adjustRightInd w:val="0"/>
        <w:spacing w:after="0" w:line="276" w:lineRule="auto"/>
        <w:jc w:val="both"/>
        <w:rPr>
          <w:rFonts w:ascii="Times New Roman" w:hAnsi="Times New Roman" w:cs="Times New Roman"/>
          <w:b/>
          <w:bCs/>
          <w:sz w:val="24"/>
          <w:szCs w:val="24"/>
        </w:rPr>
      </w:pPr>
    </w:p>
    <w:p w14:paraId="32E51311" w14:textId="77777777" w:rsidR="00D30D44"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b/>
          <w:bCs/>
          <w:sz w:val="24"/>
          <w:szCs w:val="24"/>
        </w:rPr>
        <w:t>Predmet nabave</w:t>
      </w:r>
      <w:r w:rsidR="00D244AF" w:rsidRPr="000B59AA">
        <w:rPr>
          <w:rFonts w:ascii="Times New Roman" w:hAnsi="Times New Roman" w:cs="Times New Roman"/>
          <w:b/>
          <w:bCs/>
          <w:sz w:val="24"/>
          <w:szCs w:val="24"/>
        </w:rPr>
        <w:t>:</w:t>
      </w:r>
      <w:r w:rsidR="007F2596" w:rsidRPr="000B59AA">
        <w:rPr>
          <w:rFonts w:ascii="Times New Roman" w:hAnsi="Times New Roman" w:cs="Times New Roman"/>
          <w:sz w:val="24"/>
          <w:szCs w:val="24"/>
        </w:rPr>
        <w:t xml:space="preserve"> </w:t>
      </w:r>
      <w:r w:rsidR="00E940F6" w:rsidRPr="000B59AA">
        <w:rPr>
          <w:rFonts w:ascii="Times New Roman" w:hAnsi="Times New Roman" w:cs="Times New Roman"/>
          <w:sz w:val="24"/>
          <w:szCs w:val="24"/>
        </w:rPr>
        <w:t>usluge praćenja i analize medija</w:t>
      </w:r>
      <w:r w:rsidR="00DF7BE3" w:rsidRPr="000B59AA">
        <w:rPr>
          <w:rFonts w:ascii="Times New Roman" w:hAnsi="Times New Roman" w:cs="Times New Roman"/>
          <w:sz w:val="24"/>
          <w:szCs w:val="24"/>
        </w:rPr>
        <w:t xml:space="preserve"> </w:t>
      </w:r>
      <w:r w:rsidR="00D244AF" w:rsidRPr="000B59AA">
        <w:rPr>
          <w:rFonts w:ascii="Times New Roman" w:hAnsi="Times New Roman" w:cs="Times New Roman"/>
          <w:b/>
        </w:rPr>
        <w:t>(</w:t>
      </w:r>
      <w:r w:rsidR="00D244AF" w:rsidRPr="000B59AA">
        <w:rPr>
          <w:rFonts w:ascii="Times New Roman" w:hAnsi="Times New Roman" w:cs="Times New Roman"/>
          <w:bCs/>
        </w:rPr>
        <w:t xml:space="preserve">detaljno </w:t>
      </w:r>
      <w:r w:rsidR="008E7CBC" w:rsidRPr="000B59AA">
        <w:rPr>
          <w:rFonts w:ascii="Times New Roman" w:hAnsi="Times New Roman" w:cs="Times New Roman"/>
          <w:bCs/>
        </w:rPr>
        <w:t>određena</w:t>
      </w:r>
      <w:r w:rsidR="00D244AF" w:rsidRPr="000B59AA">
        <w:rPr>
          <w:rFonts w:ascii="Times New Roman" w:hAnsi="Times New Roman" w:cs="Times New Roman"/>
          <w:bCs/>
        </w:rPr>
        <w:t xml:space="preserve"> u </w:t>
      </w:r>
      <w:r w:rsidRPr="000B59AA">
        <w:rPr>
          <w:rFonts w:ascii="Times New Roman" w:hAnsi="Times New Roman" w:cs="Times New Roman"/>
          <w:bCs/>
          <w:sz w:val="24"/>
          <w:szCs w:val="24"/>
        </w:rPr>
        <w:t>Troškovniku</w:t>
      </w:r>
      <w:r w:rsidRPr="000B59AA">
        <w:rPr>
          <w:rFonts w:ascii="Times New Roman" w:hAnsi="Times New Roman" w:cs="Times New Roman"/>
          <w:sz w:val="24"/>
          <w:szCs w:val="24"/>
        </w:rPr>
        <w:t xml:space="preserve"> koji se nalazi</w:t>
      </w:r>
      <w:r w:rsidR="00D30D44" w:rsidRPr="000B59AA">
        <w:rPr>
          <w:rFonts w:ascii="Times New Roman" w:hAnsi="Times New Roman" w:cs="Times New Roman"/>
          <w:sz w:val="24"/>
          <w:szCs w:val="24"/>
        </w:rPr>
        <w:t xml:space="preserve"> u prilogu ovog Poziva</w:t>
      </w:r>
      <w:r w:rsidR="00D244AF" w:rsidRPr="000B59AA">
        <w:rPr>
          <w:rFonts w:ascii="Times New Roman" w:hAnsi="Times New Roman" w:cs="Times New Roman"/>
          <w:sz w:val="24"/>
          <w:szCs w:val="24"/>
        </w:rPr>
        <w:t>)</w:t>
      </w:r>
      <w:r w:rsidR="00D30D44" w:rsidRPr="000B59AA">
        <w:rPr>
          <w:rFonts w:ascii="Times New Roman" w:hAnsi="Times New Roman" w:cs="Times New Roman"/>
          <w:sz w:val="24"/>
          <w:szCs w:val="24"/>
        </w:rPr>
        <w:t>.</w:t>
      </w:r>
    </w:p>
    <w:p w14:paraId="19193830" w14:textId="77777777" w:rsidR="00673908" w:rsidRPr="000B59AA" w:rsidRDefault="00673908" w:rsidP="00333741">
      <w:pPr>
        <w:autoSpaceDE w:val="0"/>
        <w:autoSpaceDN w:val="0"/>
        <w:adjustRightInd w:val="0"/>
        <w:spacing w:after="0" w:line="276" w:lineRule="auto"/>
        <w:jc w:val="both"/>
        <w:rPr>
          <w:rFonts w:ascii="Times New Roman" w:hAnsi="Times New Roman" w:cs="Times New Roman"/>
          <w:b/>
          <w:bCs/>
          <w:sz w:val="24"/>
          <w:szCs w:val="24"/>
        </w:rPr>
      </w:pPr>
    </w:p>
    <w:p w14:paraId="778D4813" w14:textId="77777777"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b/>
          <w:bCs/>
          <w:sz w:val="24"/>
          <w:szCs w:val="24"/>
        </w:rPr>
        <w:t>Procijenjena vrijednost predmeta nabave</w:t>
      </w:r>
      <w:r w:rsidRPr="000B59AA">
        <w:rPr>
          <w:rFonts w:ascii="Times New Roman" w:hAnsi="Times New Roman" w:cs="Times New Roman"/>
          <w:sz w:val="24"/>
          <w:szCs w:val="24"/>
        </w:rPr>
        <w:t>:</w:t>
      </w:r>
      <w:r w:rsidR="00D75E70" w:rsidRPr="000B59AA">
        <w:rPr>
          <w:rFonts w:ascii="Times New Roman" w:hAnsi="Times New Roman" w:cs="Times New Roman"/>
          <w:sz w:val="24"/>
          <w:szCs w:val="24"/>
        </w:rPr>
        <w:t xml:space="preserve"> </w:t>
      </w:r>
      <w:r w:rsidR="00E940F6" w:rsidRPr="000B59AA">
        <w:rPr>
          <w:rFonts w:ascii="Times New Roman" w:hAnsi="Times New Roman" w:cs="Times New Roman"/>
          <w:sz w:val="24"/>
          <w:szCs w:val="24"/>
        </w:rPr>
        <w:t>7</w:t>
      </w:r>
      <w:r w:rsidR="00DF52C1" w:rsidRPr="000B59AA">
        <w:rPr>
          <w:rFonts w:ascii="Times New Roman" w:hAnsi="Times New Roman" w:cs="Times New Roman"/>
          <w:sz w:val="24"/>
          <w:szCs w:val="24"/>
        </w:rPr>
        <w:t>0</w:t>
      </w:r>
      <w:r w:rsidR="00137BD0" w:rsidRPr="000B59AA">
        <w:rPr>
          <w:rFonts w:ascii="Times New Roman" w:hAnsi="Times New Roman" w:cs="Times New Roman"/>
          <w:sz w:val="24"/>
          <w:szCs w:val="24"/>
        </w:rPr>
        <w:t>.000</w:t>
      </w:r>
      <w:r w:rsidR="00BD49D1" w:rsidRPr="000B59AA">
        <w:rPr>
          <w:rFonts w:ascii="Times New Roman" w:hAnsi="Times New Roman" w:cs="Times New Roman"/>
          <w:sz w:val="24"/>
          <w:szCs w:val="24"/>
        </w:rPr>
        <w:t>,00</w:t>
      </w:r>
      <w:r w:rsidRPr="000B59AA">
        <w:rPr>
          <w:rFonts w:ascii="Times New Roman" w:hAnsi="Times New Roman" w:cs="Times New Roman"/>
          <w:sz w:val="24"/>
          <w:szCs w:val="24"/>
        </w:rPr>
        <w:t xml:space="preserve"> kn  bez PDV-a</w:t>
      </w:r>
    </w:p>
    <w:p w14:paraId="0212FB6A" w14:textId="77777777" w:rsidR="00673908" w:rsidRPr="000B59AA" w:rsidRDefault="00673908" w:rsidP="00333741">
      <w:pPr>
        <w:shd w:val="clear" w:color="auto" w:fill="FFFFFF"/>
        <w:spacing w:after="0" w:line="276" w:lineRule="auto"/>
        <w:jc w:val="both"/>
        <w:rPr>
          <w:rFonts w:ascii="Times New Roman" w:eastAsia="Times New Roman" w:hAnsi="Times New Roman" w:cs="Times New Roman"/>
          <w:b/>
        </w:rPr>
      </w:pPr>
    </w:p>
    <w:p w14:paraId="2D43C463" w14:textId="01B051F9" w:rsidR="003153C8" w:rsidRPr="000B59AA" w:rsidRDefault="003153C8" w:rsidP="00333741">
      <w:pPr>
        <w:shd w:val="clear" w:color="auto" w:fill="FFFFFF"/>
        <w:spacing w:after="0" w:line="276" w:lineRule="auto"/>
        <w:jc w:val="both"/>
        <w:rPr>
          <w:rFonts w:ascii="Times New Roman" w:eastAsia="Times New Roman" w:hAnsi="Times New Roman" w:cs="Times New Roman"/>
          <w:sz w:val="24"/>
          <w:szCs w:val="24"/>
          <w:lang w:eastAsia="hr-HR"/>
        </w:rPr>
      </w:pPr>
      <w:r w:rsidRPr="000B59AA">
        <w:rPr>
          <w:rFonts w:ascii="Times New Roman" w:eastAsia="Times New Roman" w:hAnsi="Times New Roman" w:cs="Times New Roman"/>
          <w:b/>
        </w:rPr>
        <w:t xml:space="preserve">Evidencijski broj nabave </w:t>
      </w:r>
      <w:r w:rsidR="00E940F6" w:rsidRPr="000B59AA">
        <w:rPr>
          <w:rFonts w:ascii="Times New Roman" w:eastAsia="Times New Roman" w:hAnsi="Times New Roman" w:cs="Times New Roman"/>
          <w:sz w:val="24"/>
          <w:szCs w:val="24"/>
          <w:lang w:eastAsia="hr-HR"/>
        </w:rPr>
        <w:t>–</w:t>
      </w:r>
      <w:r w:rsidR="00333741">
        <w:rPr>
          <w:rFonts w:ascii="Times New Roman" w:eastAsia="Times New Roman" w:hAnsi="Times New Roman" w:cs="Times New Roman"/>
          <w:sz w:val="24"/>
          <w:szCs w:val="24"/>
          <w:lang w:eastAsia="hr-HR"/>
        </w:rPr>
        <w:t>13/22</w:t>
      </w:r>
    </w:p>
    <w:p w14:paraId="1BD1CA42" w14:textId="77777777"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p>
    <w:p w14:paraId="5A490A9C" w14:textId="77777777" w:rsidR="004B6EC7" w:rsidRPr="000B59AA" w:rsidRDefault="004B6EC7" w:rsidP="00333741">
      <w:pPr>
        <w:pStyle w:val="Naslov1"/>
        <w:spacing w:line="276" w:lineRule="auto"/>
        <w:rPr>
          <w:lang w:val="hr-HR"/>
        </w:rPr>
      </w:pPr>
      <w:r w:rsidRPr="000B59AA">
        <w:rPr>
          <w:lang w:val="hr-HR"/>
        </w:rPr>
        <w:t>2. UVJETI NABAVE</w:t>
      </w:r>
    </w:p>
    <w:p w14:paraId="3F28EB32" w14:textId="7858BED2"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b/>
          <w:bCs/>
          <w:sz w:val="24"/>
          <w:szCs w:val="24"/>
        </w:rPr>
        <w:t xml:space="preserve">način izvršenja: </w:t>
      </w:r>
      <w:bookmarkStart w:id="2" w:name="_Hlk41476934"/>
      <w:r w:rsidR="00D92C38" w:rsidRPr="000B59AA">
        <w:rPr>
          <w:rFonts w:ascii="Times New Roman" w:hAnsi="Times New Roman" w:cs="Times New Roman"/>
          <w:sz w:val="24"/>
          <w:szCs w:val="24"/>
        </w:rPr>
        <w:t>Ugovor o jednostavnoj nabavi.</w:t>
      </w:r>
      <w:r w:rsidR="005D77CD" w:rsidRPr="000B59AA">
        <w:rPr>
          <w:rFonts w:ascii="Times New Roman" w:hAnsi="Times New Roman" w:cs="Times New Roman"/>
          <w:sz w:val="24"/>
          <w:szCs w:val="24"/>
        </w:rPr>
        <w:t xml:space="preserve"> Izvršitelj </w:t>
      </w:r>
      <w:r w:rsidR="000B59AA">
        <w:rPr>
          <w:rFonts w:ascii="Times New Roman" w:hAnsi="Times New Roman" w:cs="Times New Roman"/>
          <w:sz w:val="24"/>
          <w:szCs w:val="24"/>
        </w:rPr>
        <w:t xml:space="preserve">dnevno </w:t>
      </w:r>
      <w:r w:rsidR="005D77CD" w:rsidRPr="000B59AA">
        <w:rPr>
          <w:rFonts w:ascii="Times New Roman" w:hAnsi="Times New Roman" w:cs="Times New Roman"/>
          <w:sz w:val="24"/>
          <w:szCs w:val="24"/>
        </w:rPr>
        <w:t xml:space="preserve">isporučuje rezultate praćenja i analize medija, </w:t>
      </w:r>
      <w:r w:rsidR="006A5252">
        <w:rPr>
          <w:rFonts w:ascii="Times New Roman" w:hAnsi="Times New Roman" w:cs="Times New Roman"/>
          <w:sz w:val="24"/>
          <w:szCs w:val="24"/>
        </w:rPr>
        <w:t>a</w:t>
      </w:r>
      <w:r w:rsidR="005D77CD" w:rsidRPr="000B59AA">
        <w:rPr>
          <w:rFonts w:ascii="Times New Roman" w:hAnsi="Times New Roman" w:cs="Times New Roman"/>
          <w:sz w:val="24"/>
          <w:szCs w:val="24"/>
        </w:rPr>
        <w:t xml:space="preserve"> pripadajući račun za izvršene usluge </w:t>
      </w:r>
      <w:r w:rsidR="006A5252">
        <w:rPr>
          <w:rFonts w:ascii="Times New Roman" w:hAnsi="Times New Roman" w:cs="Times New Roman"/>
          <w:sz w:val="24"/>
          <w:szCs w:val="24"/>
        </w:rPr>
        <w:t xml:space="preserve">ispostavlja </w:t>
      </w:r>
      <w:r w:rsidR="005D77CD" w:rsidRPr="000B59AA">
        <w:rPr>
          <w:rFonts w:ascii="Times New Roman" w:hAnsi="Times New Roman" w:cs="Times New Roman"/>
          <w:sz w:val="24"/>
          <w:szCs w:val="24"/>
        </w:rPr>
        <w:t xml:space="preserve">jednom </w:t>
      </w:r>
      <w:r w:rsidR="006A5252">
        <w:rPr>
          <w:rFonts w:ascii="Times New Roman" w:hAnsi="Times New Roman" w:cs="Times New Roman"/>
          <w:sz w:val="24"/>
          <w:szCs w:val="24"/>
        </w:rPr>
        <w:t>mjesečno, nakon proteka mjeseca za koji je obavio dnevne isporuke</w:t>
      </w:r>
      <w:r w:rsidR="005D77CD" w:rsidRPr="000B59AA">
        <w:rPr>
          <w:rFonts w:ascii="Times New Roman" w:hAnsi="Times New Roman" w:cs="Times New Roman"/>
          <w:sz w:val="24"/>
          <w:szCs w:val="24"/>
        </w:rPr>
        <w:t>.</w:t>
      </w:r>
    </w:p>
    <w:bookmarkEnd w:id="2"/>
    <w:p w14:paraId="1FD3C5EB" w14:textId="77777777" w:rsidR="00673908" w:rsidRPr="000B59AA" w:rsidRDefault="00673908" w:rsidP="00333741">
      <w:pPr>
        <w:autoSpaceDE w:val="0"/>
        <w:autoSpaceDN w:val="0"/>
        <w:adjustRightInd w:val="0"/>
        <w:spacing w:after="0" w:line="276" w:lineRule="auto"/>
        <w:jc w:val="both"/>
        <w:rPr>
          <w:rFonts w:ascii="Times New Roman" w:hAnsi="Times New Roman" w:cs="Times New Roman"/>
          <w:b/>
          <w:bCs/>
          <w:sz w:val="24"/>
          <w:szCs w:val="24"/>
        </w:rPr>
      </w:pPr>
    </w:p>
    <w:p w14:paraId="6241A18E" w14:textId="77777777" w:rsidR="006A5252" w:rsidRDefault="004B6EC7" w:rsidP="00333741">
      <w:pPr>
        <w:autoSpaceDE w:val="0"/>
        <w:autoSpaceDN w:val="0"/>
        <w:adjustRightInd w:val="0"/>
        <w:spacing w:after="0" w:line="276" w:lineRule="auto"/>
        <w:jc w:val="both"/>
        <w:rPr>
          <w:rFonts w:ascii="Times New Roman" w:hAnsi="Times New Roman" w:cs="Times New Roman"/>
          <w:bCs/>
          <w:sz w:val="24"/>
          <w:szCs w:val="24"/>
        </w:rPr>
      </w:pPr>
      <w:r w:rsidRPr="000B59AA">
        <w:rPr>
          <w:rFonts w:ascii="Times New Roman" w:hAnsi="Times New Roman" w:cs="Times New Roman"/>
          <w:b/>
          <w:bCs/>
          <w:sz w:val="24"/>
          <w:szCs w:val="24"/>
        </w:rPr>
        <w:t>rok i</w:t>
      </w:r>
      <w:r w:rsidR="00673908" w:rsidRPr="000B59AA">
        <w:rPr>
          <w:rFonts w:ascii="Times New Roman" w:hAnsi="Times New Roman" w:cs="Times New Roman"/>
          <w:b/>
          <w:bCs/>
          <w:sz w:val="24"/>
          <w:szCs w:val="24"/>
        </w:rPr>
        <w:t>sporuke</w:t>
      </w:r>
      <w:r w:rsidRPr="000B59AA">
        <w:rPr>
          <w:rFonts w:ascii="Times New Roman" w:hAnsi="Times New Roman" w:cs="Times New Roman"/>
          <w:b/>
          <w:bCs/>
          <w:sz w:val="24"/>
          <w:szCs w:val="24"/>
        </w:rPr>
        <w:t xml:space="preserve">: </w:t>
      </w:r>
      <w:bookmarkStart w:id="3" w:name="_Hlk41477002"/>
      <w:r w:rsidR="00E477C3" w:rsidRPr="000B59AA">
        <w:rPr>
          <w:rFonts w:ascii="Times New Roman" w:hAnsi="Times New Roman" w:cs="Times New Roman"/>
          <w:bCs/>
          <w:sz w:val="24"/>
          <w:szCs w:val="24"/>
        </w:rPr>
        <w:t>ponuditelj se obvezuje i</w:t>
      </w:r>
      <w:r w:rsidR="004303EA" w:rsidRPr="000B59AA">
        <w:rPr>
          <w:rFonts w:ascii="Times New Roman" w:hAnsi="Times New Roman" w:cs="Times New Roman"/>
          <w:bCs/>
          <w:sz w:val="24"/>
          <w:szCs w:val="24"/>
        </w:rPr>
        <w:t>zvršavati</w:t>
      </w:r>
      <w:r w:rsidR="007F2596" w:rsidRPr="000B59AA">
        <w:rPr>
          <w:rFonts w:ascii="Times New Roman" w:hAnsi="Times New Roman" w:cs="Times New Roman"/>
          <w:bCs/>
          <w:sz w:val="24"/>
          <w:szCs w:val="24"/>
        </w:rPr>
        <w:t xml:space="preserve"> </w:t>
      </w:r>
      <w:r w:rsidR="004303EA" w:rsidRPr="000B59AA">
        <w:rPr>
          <w:rFonts w:ascii="Times New Roman" w:hAnsi="Times New Roman" w:cs="Times New Roman"/>
          <w:bCs/>
          <w:sz w:val="24"/>
          <w:szCs w:val="24"/>
        </w:rPr>
        <w:t>usluge</w:t>
      </w:r>
      <w:r w:rsidR="00E477C3" w:rsidRPr="000B59AA">
        <w:rPr>
          <w:rFonts w:ascii="Times New Roman" w:hAnsi="Times New Roman" w:cs="Times New Roman"/>
          <w:bCs/>
          <w:sz w:val="24"/>
          <w:szCs w:val="24"/>
        </w:rPr>
        <w:t xml:space="preserve"> </w:t>
      </w:r>
      <w:r w:rsidR="007F2596" w:rsidRPr="000B59AA">
        <w:rPr>
          <w:rFonts w:ascii="Times New Roman" w:hAnsi="Times New Roman" w:cs="Times New Roman"/>
          <w:bCs/>
          <w:sz w:val="24"/>
          <w:szCs w:val="24"/>
        </w:rPr>
        <w:t>nakon obostranog sklapanja</w:t>
      </w:r>
      <w:r w:rsidR="005D77CD" w:rsidRPr="000B59AA">
        <w:rPr>
          <w:rFonts w:ascii="Times New Roman" w:hAnsi="Times New Roman" w:cs="Times New Roman"/>
          <w:bCs/>
          <w:sz w:val="24"/>
          <w:szCs w:val="24"/>
        </w:rPr>
        <w:t xml:space="preserve"> ovog Ugovora</w:t>
      </w:r>
      <w:r w:rsidR="004303EA" w:rsidRPr="000B59AA">
        <w:rPr>
          <w:rFonts w:ascii="Times New Roman" w:hAnsi="Times New Roman" w:cs="Times New Roman"/>
          <w:bCs/>
          <w:sz w:val="24"/>
          <w:szCs w:val="24"/>
        </w:rPr>
        <w:t>. I</w:t>
      </w:r>
      <w:r w:rsidR="005D77CD" w:rsidRPr="000B59AA">
        <w:rPr>
          <w:rFonts w:ascii="Times New Roman" w:hAnsi="Times New Roman" w:cs="Times New Roman"/>
          <w:bCs/>
          <w:sz w:val="24"/>
          <w:szCs w:val="24"/>
        </w:rPr>
        <w:t xml:space="preserve">zvršitelj </w:t>
      </w:r>
      <w:r w:rsidR="004303EA" w:rsidRPr="000B59AA">
        <w:rPr>
          <w:rFonts w:ascii="Times New Roman" w:hAnsi="Times New Roman" w:cs="Times New Roman"/>
          <w:bCs/>
          <w:sz w:val="24"/>
          <w:szCs w:val="24"/>
        </w:rPr>
        <w:t xml:space="preserve"> usl</w:t>
      </w:r>
      <w:r w:rsidR="00522561" w:rsidRPr="000B59AA">
        <w:rPr>
          <w:rFonts w:ascii="Times New Roman" w:hAnsi="Times New Roman" w:cs="Times New Roman"/>
          <w:bCs/>
          <w:sz w:val="24"/>
          <w:szCs w:val="24"/>
        </w:rPr>
        <w:t xml:space="preserve">uge koje su predmet nabave izvršava neprekidno za vrijeme trajanja Ugovora. </w:t>
      </w:r>
      <w:r w:rsidR="006A5252">
        <w:rPr>
          <w:rFonts w:ascii="Times New Roman" w:hAnsi="Times New Roman" w:cs="Times New Roman"/>
          <w:bCs/>
          <w:sz w:val="24"/>
          <w:szCs w:val="24"/>
        </w:rPr>
        <w:t xml:space="preserve">Rezultate praćenja i analize medija, Izvršitelj usluge isporučuje naručitelju u roku od 24 sata, od proteka dana na koji se praćenja i analiza medija odnosi. </w:t>
      </w:r>
    </w:p>
    <w:p w14:paraId="1A5C794D" w14:textId="69A78C2F" w:rsidR="008E7CBC" w:rsidRPr="000B59AA" w:rsidRDefault="006A5252" w:rsidP="00333741">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Izvršitelj  usluge Naručitelju ispostavlja jedan mjesečni račun koji uključuje praćenje i analizu medija u proteklom mjesecu. </w:t>
      </w:r>
    </w:p>
    <w:p w14:paraId="04ED6BD9" w14:textId="77777777" w:rsidR="006A5252" w:rsidRDefault="006A5252" w:rsidP="00333741">
      <w:pPr>
        <w:autoSpaceDE w:val="0"/>
        <w:autoSpaceDN w:val="0"/>
        <w:adjustRightInd w:val="0"/>
        <w:spacing w:after="0" w:line="276" w:lineRule="auto"/>
        <w:jc w:val="both"/>
        <w:rPr>
          <w:rFonts w:ascii="Times New Roman" w:hAnsi="Times New Roman" w:cs="Times New Roman"/>
          <w:bCs/>
          <w:sz w:val="24"/>
          <w:szCs w:val="24"/>
        </w:rPr>
      </w:pPr>
    </w:p>
    <w:p w14:paraId="68A649E6" w14:textId="58A83C41" w:rsidR="00CB4B06" w:rsidRPr="000B59AA" w:rsidRDefault="00CB4B06" w:rsidP="00333741">
      <w:pPr>
        <w:autoSpaceDE w:val="0"/>
        <w:autoSpaceDN w:val="0"/>
        <w:adjustRightInd w:val="0"/>
        <w:spacing w:after="0" w:line="276" w:lineRule="auto"/>
        <w:jc w:val="both"/>
        <w:rPr>
          <w:rFonts w:ascii="Times New Roman" w:hAnsi="Times New Roman" w:cs="Times New Roman"/>
          <w:bCs/>
          <w:sz w:val="24"/>
          <w:szCs w:val="24"/>
        </w:rPr>
      </w:pPr>
      <w:r w:rsidRPr="000B59AA">
        <w:rPr>
          <w:rFonts w:ascii="Times New Roman" w:hAnsi="Times New Roman" w:cs="Times New Roman"/>
          <w:bCs/>
          <w:sz w:val="24"/>
          <w:szCs w:val="24"/>
        </w:rPr>
        <w:t>U slučaju zakašnjenja s isporukom u skladu s prihvaćenom ponudom, I</w:t>
      </w:r>
      <w:r w:rsidR="004303EA" w:rsidRPr="000B59AA">
        <w:rPr>
          <w:rFonts w:ascii="Times New Roman" w:hAnsi="Times New Roman" w:cs="Times New Roman"/>
          <w:bCs/>
          <w:sz w:val="24"/>
          <w:szCs w:val="24"/>
        </w:rPr>
        <w:t>zvrš</w:t>
      </w:r>
      <w:r w:rsidRPr="000B59AA">
        <w:rPr>
          <w:rFonts w:ascii="Times New Roman" w:hAnsi="Times New Roman" w:cs="Times New Roman"/>
          <w:bCs/>
          <w:sz w:val="24"/>
          <w:szCs w:val="24"/>
        </w:rPr>
        <w:t xml:space="preserve">itelj se obvezuje platiti ugovornu kaznu u visini od 1 % od vrijednosti </w:t>
      </w:r>
      <w:r w:rsidR="006A5252">
        <w:rPr>
          <w:rFonts w:ascii="Times New Roman" w:hAnsi="Times New Roman" w:cs="Times New Roman"/>
          <w:bCs/>
          <w:sz w:val="24"/>
          <w:szCs w:val="24"/>
        </w:rPr>
        <w:t>sklopljenog ugovora. Ma</w:t>
      </w:r>
      <w:r w:rsidRPr="000B59AA">
        <w:rPr>
          <w:rFonts w:ascii="Times New Roman" w:hAnsi="Times New Roman" w:cs="Times New Roman"/>
          <w:bCs/>
          <w:sz w:val="24"/>
          <w:szCs w:val="24"/>
        </w:rPr>
        <w:t>ksimalni iznos ugovorne kazne ne smije prijeći iznos od 10% vrijednosti sklopljenog Ugovora.</w:t>
      </w:r>
    </w:p>
    <w:bookmarkEnd w:id="3"/>
    <w:p w14:paraId="4E6DEEF8" w14:textId="77777777" w:rsidR="00673908" w:rsidRPr="000B59AA" w:rsidRDefault="00673908" w:rsidP="00333741">
      <w:pPr>
        <w:autoSpaceDE w:val="0"/>
        <w:autoSpaceDN w:val="0"/>
        <w:adjustRightInd w:val="0"/>
        <w:spacing w:after="0" w:line="276" w:lineRule="auto"/>
        <w:jc w:val="both"/>
        <w:rPr>
          <w:rFonts w:ascii="Times New Roman" w:hAnsi="Times New Roman" w:cs="Times New Roman"/>
          <w:b/>
          <w:bCs/>
          <w:sz w:val="24"/>
          <w:szCs w:val="24"/>
        </w:rPr>
      </w:pPr>
    </w:p>
    <w:p w14:paraId="6A7587F1" w14:textId="77777777" w:rsidR="004B6EC7" w:rsidRPr="000B59AA" w:rsidRDefault="004B6EC7" w:rsidP="00333741">
      <w:pPr>
        <w:autoSpaceDE w:val="0"/>
        <w:autoSpaceDN w:val="0"/>
        <w:adjustRightInd w:val="0"/>
        <w:spacing w:after="0" w:line="276" w:lineRule="auto"/>
        <w:jc w:val="both"/>
        <w:rPr>
          <w:rFonts w:ascii="Times New Roman" w:hAnsi="Times New Roman" w:cs="Times New Roman"/>
          <w:b/>
          <w:bCs/>
          <w:sz w:val="24"/>
          <w:szCs w:val="24"/>
        </w:rPr>
      </w:pPr>
      <w:r w:rsidRPr="000B59AA">
        <w:rPr>
          <w:rFonts w:ascii="Times New Roman" w:hAnsi="Times New Roman" w:cs="Times New Roman"/>
          <w:b/>
          <w:bCs/>
          <w:sz w:val="24"/>
          <w:szCs w:val="24"/>
        </w:rPr>
        <w:t>rok trajanja ugovora: 12</w:t>
      </w:r>
      <w:r w:rsidR="008839AE" w:rsidRPr="000B59AA">
        <w:rPr>
          <w:rFonts w:ascii="Times New Roman" w:hAnsi="Times New Roman" w:cs="Times New Roman"/>
          <w:b/>
          <w:bCs/>
          <w:sz w:val="24"/>
          <w:szCs w:val="24"/>
        </w:rPr>
        <w:t xml:space="preserve"> mjeseci</w:t>
      </w:r>
    </w:p>
    <w:p w14:paraId="39ED1F50" w14:textId="77777777" w:rsidR="00673908" w:rsidRPr="000B59AA" w:rsidRDefault="00673908" w:rsidP="00333741">
      <w:pPr>
        <w:autoSpaceDE w:val="0"/>
        <w:autoSpaceDN w:val="0"/>
        <w:adjustRightInd w:val="0"/>
        <w:spacing w:after="0" w:line="276" w:lineRule="auto"/>
        <w:jc w:val="both"/>
        <w:rPr>
          <w:rFonts w:ascii="Times New Roman" w:hAnsi="Times New Roman" w:cs="Times New Roman"/>
          <w:b/>
          <w:bCs/>
          <w:sz w:val="24"/>
          <w:szCs w:val="24"/>
        </w:rPr>
      </w:pPr>
    </w:p>
    <w:p w14:paraId="58D71614" w14:textId="77777777"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b/>
          <w:bCs/>
          <w:sz w:val="24"/>
          <w:szCs w:val="24"/>
        </w:rPr>
        <w:t>rok valjanosti ponude:</w:t>
      </w:r>
      <w:r w:rsidR="001B065E" w:rsidRPr="000B59AA">
        <w:rPr>
          <w:rFonts w:ascii="Times New Roman" w:hAnsi="Times New Roman" w:cs="Times New Roman"/>
          <w:b/>
          <w:bCs/>
          <w:sz w:val="24"/>
          <w:szCs w:val="24"/>
        </w:rPr>
        <w:t xml:space="preserve"> 60</w:t>
      </w:r>
      <w:r w:rsidRPr="000B59AA">
        <w:rPr>
          <w:rFonts w:ascii="Times New Roman" w:hAnsi="Times New Roman" w:cs="Times New Roman"/>
          <w:sz w:val="24"/>
          <w:szCs w:val="24"/>
        </w:rPr>
        <w:t xml:space="preserve"> dana od dana otvaranja ponude</w:t>
      </w:r>
    </w:p>
    <w:p w14:paraId="4E76EB2F" w14:textId="77777777" w:rsidR="00673908" w:rsidRPr="000B59AA" w:rsidRDefault="00673908" w:rsidP="00333741">
      <w:pPr>
        <w:autoSpaceDE w:val="0"/>
        <w:autoSpaceDN w:val="0"/>
        <w:adjustRightInd w:val="0"/>
        <w:spacing w:after="0" w:line="276" w:lineRule="auto"/>
        <w:jc w:val="both"/>
        <w:rPr>
          <w:rFonts w:ascii="Times New Roman" w:hAnsi="Times New Roman" w:cs="Times New Roman"/>
          <w:b/>
          <w:bCs/>
          <w:sz w:val="24"/>
          <w:szCs w:val="24"/>
        </w:rPr>
      </w:pPr>
    </w:p>
    <w:p w14:paraId="432955D2" w14:textId="036239FD"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bookmarkStart w:id="4" w:name="_Hlk41477100"/>
      <w:r w:rsidRPr="000B59AA">
        <w:rPr>
          <w:rFonts w:ascii="Times New Roman" w:hAnsi="Times New Roman" w:cs="Times New Roman"/>
          <w:b/>
          <w:bCs/>
          <w:sz w:val="24"/>
          <w:szCs w:val="24"/>
        </w:rPr>
        <w:t>mjesto i</w:t>
      </w:r>
      <w:r w:rsidR="004303EA" w:rsidRPr="000B59AA">
        <w:rPr>
          <w:rFonts w:ascii="Times New Roman" w:hAnsi="Times New Roman" w:cs="Times New Roman"/>
          <w:b/>
          <w:bCs/>
          <w:sz w:val="24"/>
          <w:szCs w:val="24"/>
        </w:rPr>
        <w:t>zvršenja usluge</w:t>
      </w:r>
      <w:r w:rsidRPr="000B59AA">
        <w:rPr>
          <w:rFonts w:ascii="Times New Roman" w:hAnsi="Times New Roman" w:cs="Times New Roman"/>
          <w:b/>
          <w:bCs/>
          <w:sz w:val="24"/>
          <w:szCs w:val="24"/>
        </w:rPr>
        <w:t xml:space="preserve">: </w:t>
      </w:r>
      <w:r w:rsidR="001C6DD4" w:rsidRPr="000B59AA">
        <w:rPr>
          <w:rFonts w:ascii="Times New Roman" w:hAnsi="Times New Roman" w:cs="Times New Roman"/>
          <w:sz w:val="24"/>
          <w:szCs w:val="24"/>
        </w:rPr>
        <w:t xml:space="preserve"> Izvršitelj</w:t>
      </w:r>
      <w:r w:rsidR="00462A9D" w:rsidRPr="000B59AA">
        <w:rPr>
          <w:rFonts w:ascii="Times New Roman" w:hAnsi="Times New Roman" w:cs="Times New Roman"/>
          <w:sz w:val="24"/>
          <w:szCs w:val="24"/>
        </w:rPr>
        <w:t xml:space="preserve"> izvršava usluge </w:t>
      </w:r>
      <w:r w:rsidR="006A5252">
        <w:rPr>
          <w:rFonts w:ascii="Times New Roman" w:hAnsi="Times New Roman" w:cs="Times New Roman"/>
          <w:sz w:val="24"/>
          <w:szCs w:val="24"/>
        </w:rPr>
        <w:t xml:space="preserve">u svojim prostorima, a isporuke isporučuje e-mailom Naručitelju. </w:t>
      </w:r>
    </w:p>
    <w:p w14:paraId="23CE3AC6" w14:textId="77777777" w:rsidR="00673908" w:rsidRPr="000B59AA" w:rsidRDefault="00673908" w:rsidP="00333741">
      <w:pPr>
        <w:autoSpaceDE w:val="0"/>
        <w:autoSpaceDN w:val="0"/>
        <w:adjustRightInd w:val="0"/>
        <w:spacing w:after="0" w:line="276" w:lineRule="auto"/>
        <w:jc w:val="both"/>
        <w:rPr>
          <w:rFonts w:ascii="Times New Roman" w:hAnsi="Times New Roman" w:cs="Times New Roman"/>
          <w:b/>
          <w:bCs/>
          <w:sz w:val="24"/>
          <w:szCs w:val="24"/>
        </w:rPr>
      </w:pPr>
    </w:p>
    <w:p w14:paraId="39B17D78" w14:textId="77777777" w:rsidR="00673908"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b/>
          <w:bCs/>
          <w:sz w:val="24"/>
          <w:szCs w:val="24"/>
        </w:rPr>
        <w:t xml:space="preserve">rok, način i uvjeti plaćanja: </w:t>
      </w:r>
      <w:r w:rsidR="00673908" w:rsidRPr="000B59AA">
        <w:rPr>
          <w:rFonts w:ascii="Times New Roman" w:hAnsi="Times New Roman" w:cs="Times New Roman"/>
          <w:sz w:val="24"/>
          <w:szCs w:val="24"/>
        </w:rPr>
        <w:t>Obračun i naplata vršiti će se nakon potpisom prihvaćenih računa od strane Naručitelja, a sve pr</w:t>
      </w:r>
      <w:r w:rsidR="00462A9D" w:rsidRPr="000B59AA">
        <w:rPr>
          <w:rFonts w:ascii="Times New Roman" w:hAnsi="Times New Roman" w:cs="Times New Roman"/>
          <w:sz w:val="24"/>
          <w:szCs w:val="24"/>
        </w:rPr>
        <w:t>ema stvarno izvršenim uslugama</w:t>
      </w:r>
      <w:r w:rsidR="00673908" w:rsidRPr="000B59AA">
        <w:rPr>
          <w:rFonts w:ascii="Times New Roman" w:hAnsi="Times New Roman" w:cs="Times New Roman"/>
          <w:sz w:val="24"/>
          <w:szCs w:val="24"/>
        </w:rPr>
        <w:t xml:space="preserve"> iz troškovnika. </w:t>
      </w:r>
    </w:p>
    <w:p w14:paraId="69273FA1" w14:textId="77777777" w:rsidR="00F55EBE" w:rsidRPr="000B59AA" w:rsidRDefault="00462A9D"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Račun se ispostavlja nakon izvršene usluge.</w:t>
      </w:r>
    </w:p>
    <w:p w14:paraId="21C0F7EE" w14:textId="77777777" w:rsidR="00673908" w:rsidRPr="000B59AA" w:rsidRDefault="00673908"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14:paraId="02F42348" w14:textId="77777777" w:rsidR="004B6EC7" w:rsidRPr="000B59AA" w:rsidRDefault="00673908"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Ukoliko Isporučitelj pošalje papirnati račun, Naručitelj ga neće moći zaprimiti, a Isporučitelj se neće moći naplatiti za izvedene radove.</w:t>
      </w:r>
    </w:p>
    <w:p w14:paraId="6AFA2F03" w14:textId="77777777" w:rsidR="00673908" w:rsidRPr="006A5252" w:rsidRDefault="00673908" w:rsidP="00333741">
      <w:pPr>
        <w:spacing w:after="0" w:line="276" w:lineRule="auto"/>
        <w:jc w:val="both"/>
        <w:rPr>
          <w:rFonts w:ascii="Times New Roman" w:hAnsi="Times New Roman" w:cs="Times New Roman"/>
          <w:sz w:val="24"/>
          <w:szCs w:val="24"/>
        </w:rPr>
      </w:pPr>
      <w:r w:rsidRPr="006A5252">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sidRPr="006A5252">
        <w:rPr>
          <w:rFonts w:ascii="Times New Roman" w:hAnsi="Times New Roman" w:cs="Times New Roman"/>
          <w:sz w:val="24"/>
          <w:szCs w:val="24"/>
        </w:rPr>
        <w:t>Izvršitelja</w:t>
      </w:r>
      <w:r w:rsidRPr="006A5252">
        <w:rPr>
          <w:rFonts w:ascii="Times New Roman" w:hAnsi="Times New Roman" w:cs="Times New Roman"/>
          <w:sz w:val="24"/>
          <w:szCs w:val="24"/>
        </w:rPr>
        <w:t xml:space="preserve"> na račun </w:t>
      </w:r>
      <w:r w:rsidR="00F55EBE" w:rsidRPr="006A5252">
        <w:rPr>
          <w:rFonts w:ascii="Times New Roman" w:hAnsi="Times New Roman" w:cs="Times New Roman"/>
          <w:sz w:val="24"/>
          <w:szCs w:val="24"/>
        </w:rPr>
        <w:t>Izvršitelja</w:t>
      </w:r>
      <w:r w:rsidRPr="006A5252">
        <w:rPr>
          <w:rFonts w:ascii="Times New Roman" w:hAnsi="Times New Roman" w:cs="Times New Roman"/>
          <w:sz w:val="24"/>
          <w:szCs w:val="24"/>
        </w:rPr>
        <w:t>.</w:t>
      </w:r>
    </w:p>
    <w:p w14:paraId="1AEA663A" w14:textId="2CD447F6" w:rsidR="007B1A23" w:rsidRPr="006A5252" w:rsidRDefault="007B1A23" w:rsidP="00333741">
      <w:pPr>
        <w:autoSpaceDE w:val="0"/>
        <w:autoSpaceDN w:val="0"/>
        <w:adjustRightInd w:val="0"/>
        <w:spacing w:line="276" w:lineRule="auto"/>
        <w:jc w:val="both"/>
        <w:rPr>
          <w:rFonts w:ascii="Times New Roman" w:hAnsi="Times New Roman" w:cs="Times New Roman"/>
          <w:sz w:val="24"/>
          <w:szCs w:val="24"/>
        </w:rPr>
      </w:pPr>
      <w:bookmarkStart w:id="5" w:name="_Hlk41477142"/>
      <w:bookmarkEnd w:id="4"/>
      <w:r w:rsidRPr="006A5252">
        <w:rPr>
          <w:rFonts w:ascii="Times New Roman" w:hAnsi="Times New Roman" w:cs="Times New Roman"/>
          <w:b/>
          <w:bCs/>
          <w:sz w:val="24"/>
          <w:szCs w:val="24"/>
        </w:rPr>
        <w:t xml:space="preserve">cijena ponude: </w:t>
      </w:r>
      <w:r w:rsidRPr="006A5252">
        <w:rPr>
          <w:rFonts w:ascii="Times New Roman" w:hAnsi="Times New Roman" w:cs="Times New Roman"/>
          <w:sz w:val="24"/>
          <w:szCs w:val="24"/>
        </w:rPr>
        <w:t xml:space="preserve">Ponuda se dostavlja s cijenom u valuti HRK. Cijena je nepromjenjiva za sve stavke troškovnika izuzev za naknade za korištenje programskog sadržaja medija (stavke 19. – 22.). Iznos naknade za korištenje programskog sadržaja medija za svaku kalendarsku godinu određuju Društvo za zaštitu novinarskih autorskih prava (DZNAP) i HDS ZAMP kao nositelji kolektivnog ostvarenja novinarskih autorskih prava u Republici Hrvatskoj. </w:t>
      </w:r>
      <w:r w:rsidR="006A5252">
        <w:rPr>
          <w:rFonts w:ascii="Times New Roman" w:hAnsi="Times New Roman" w:cs="Times New Roman"/>
          <w:sz w:val="24"/>
          <w:szCs w:val="24"/>
        </w:rPr>
        <w:t>Sukladno navedenom, ukoliko Društvo za zaštitu novinarskih autorskih prava u 2022.</w:t>
      </w:r>
      <w:r w:rsidR="00E54C91">
        <w:rPr>
          <w:rFonts w:ascii="Times New Roman" w:hAnsi="Times New Roman" w:cs="Times New Roman"/>
          <w:sz w:val="24"/>
          <w:szCs w:val="24"/>
        </w:rPr>
        <w:t>/2023.</w:t>
      </w:r>
      <w:r w:rsidR="006A5252">
        <w:rPr>
          <w:rFonts w:ascii="Times New Roman" w:hAnsi="Times New Roman" w:cs="Times New Roman"/>
          <w:sz w:val="24"/>
          <w:szCs w:val="24"/>
        </w:rPr>
        <w:t xml:space="preserve"> godini izmijeni iznose naknada za korištenje programskog sadržaja medija, izmijenit će se jedinične cijene stavaka od 19-22 sukladno novim iznosima naknada. </w:t>
      </w:r>
      <w:r w:rsidRPr="006A5252">
        <w:rPr>
          <w:rFonts w:ascii="Times New Roman" w:hAnsi="Times New Roman" w:cs="Times New Roman"/>
          <w:sz w:val="24"/>
          <w:szCs w:val="24"/>
        </w:rPr>
        <w:t>U cijenu ponude moraju biti uračunati svi troškovi i popusti, bez poreza na dodanu vrijednost, koji se iskazuje zasebno iza cijene ponude.</w:t>
      </w:r>
    </w:p>
    <w:p w14:paraId="2D608B46" w14:textId="77777777"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b/>
          <w:bCs/>
          <w:sz w:val="24"/>
          <w:szCs w:val="24"/>
        </w:rPr>
        <w:t xml:space="preserve">kriterij odabira ponude: </w:t>
      </w:r>
      <w:r w:rsidRPr="000B59AA">
        <w:rPr>
          <w:rFonts w:ascii="Times New Roman" w:hAnsi="Times New Roman" w:cs="Times New Roman"/>
          <w:sz w:val="24"/>
          <w:szCs w:val="24"/>
        </w:rPr>
        <w:t>najniža cijena</w:t>
      </w:r>
    </w:p>
    <w:bookmarkEnd w:id="5"/>
    <w:p w14:paraId="6BCBCBDA" w14:textId="77777777" w:rsidR="003D32D6" w:rsidRPr="000B59AA" w:rsidRDefault="003D32D6" w:rsidP="00333741">
      <w:pPr>
        <w:autoSpaceDE w:val="0"/>
        <w:autoSpaceDN w:val="0"/>
        <w:adjustRightInd w:val="0"/>
        <w:spacing w:after="0" w:line="276" w:lineRule="auto"/>
        <w:jc w:val="both"/>
        <w:rPr>
          <w:rFonts w:ascii="Times New Roman" w:hAnsi="Times New Roman" w:cs="Times New Roman"/>
          <w:b/>
          <w:bCs/>
          <w:sz w:val="24"/>
          <w:szCs w:val="24"/>
        </w:rPr>
      </w:pPr>
    </w:p>
    <w:p w14:paraId="045858B8" w14:textId="698EC1F7" w:rsidR="00155F66" w:rsidRPr="000B59AA" w:rsidRDefault="002C0013" w:rsidP="00333741">
      <w:pPr>
        <w:autoSpaceDE w:val="0"/>
        <w:autoSpaceDN w:val="0"/>
        <w:adjustRightInd w:val="0"/>
        <w:spacing w:after="0" w:line="276" w:lineRule="auto"/>
        <w:jc w:val="both"/>
        <w:rPr>
          <w:rFonts w:ascii="Times New Roman" w:hAnsi="Times New Roman" w:cs="Times New Roman"/>
          <w:sz w:val="24"/>
          <w:szCs w:val="24"/>
        </w:rPr>
      </w:pPr>
      <w:bookmarkStart w:id="6" w:name="_Hlk41478012"/>
      <w:r w:rsidRPr="000B59AA">
        <w:rPr>
          <w:rFonts w:ascii="Times New Roman" w:hAnsi="Times New Roman" w:cs="Times New Roman"/>
          <w:b/>
          <w:bCs/>
          <w:sz w:val="24"/>
          <w:szCs w:val="24"/>
        </w:rPr>
        <w:t xml:space="preserve">količine predmeta nabave: </w:t>
      </w:r>
      <w:r w:rsidRPr="000B59AA">
        <w:rPr>
          <w:rFonts w:ascii="Times New Roman" w:hAnsi="Times New Roman" w:cs="Times New Roman"/>
          <w:sz w:val="24"/>
          <w:szCs w:val="24"/>
        </w:rPr>
        <w:t>Sukladno članku 4. stavku 1., alineji 2. Pravilnika o dokumentaciji o nabavi te ponudi u postupcima javne nabave (Narodne novine br. 65/2017</w:t>
      </w:r>
      <w:r w:rsidR="006A5252">
        <w:rPr>
          <w:rFonts w:ascii="Times New Roman" w:hAnsi="Times New Roman" w:cs="Times New Roman"/>
          <w:sz w:val="24"/>
          <w:szCs w:val="24"/>
        </w:rPr>
        <w:t xml:space="preserve"> i 75/2020</w:t>
      </w:r>
      <w:r w:rsidRPr="000B59AA">
        <w:rPr>
          <w:rFonts w:ascii="Times New Roman" w:hAnsi="Times New Roman" w:cs="Times New Roman"/>
          <w:sz w:val="24"/>
          <w:szCs w:val="24"/>
        </w:rPr>
        <w:t xml:space="preserve">; dalje: Pravilnik), </w:t>
      </w:r>
      <w:r w:rsidR="00192CAC" w:rsidRPr="000B59AA">
        <w:rPr>
          <w:rFonts w:ascii="Times New Roman" w:hAnsi="Times New Roman" w:cs="Times New Roman"/>
          <w:sz w:val="24"/>
          <w:szCs w:val="24"/>
        </w:rPr>
        <w:t>u</w:t>
      </w:r>
      <w:r w:rsidRPr="000B59AA">
        <w:rPr>
          <w:rFonts w:ascii="Times New Roman" w:hAnsi="Times New Roman" w:cs="Times New Roman"/>
          <w:sz w:val="24"/>
          <w:szCs w:val="24"/>
        </w:rPr>
        <w:t>kupna plaćanja temeljem svih ra</w:t>
      </w:r>
      <w:r w:rsidR="00192CAC" w:rsidRPr="000B59AA">
        <w:rPr>
          <w:rFonts w:ascii="Times New Roman" w:hAnsi="Times New Roman" w:cs="Times New Roman"/>
          <w:sz w:val="24"/>
          <w:szCs w:val="24"/>
        </w:rPr>
        <w:t>č</w:t>
      </w:r>
      <w:r w:rsidR="00C41F79" w:rsidRPr="000B59AA">
        <w:rPr>
          <w:rFonts w:ascii="Times New Roman" w:hAnsi="Times New Roman" w:cs="Times New Roman"/>
          <w:sz w:val="24"/>
          <w:szCs w:val="24"/>
        </w:rPr>
        <w:t>una ne smiju prijeći iznos od 7</w:t>
      </w:r>
      <w:r w:rsidR="00192CAC" w:rsidRPr="000B59AA">
        <w:rPr>
          <w:rFonts w:ascii="Times New Roman" w:hAnsi="Times New Roman" w:cs="Times New Roman"/>
          <w:sz w:val="24"/>
          <w:szCs w:val="24"/>
        </w:rPr>
        <w:t>0</w:t>
      </w:r>
      <w:r w:rsidRPr="000B59AA">
        <w:rPr>
          <w:rFonts w:ascii="Times New Roman" w:hAnsi="Times New Roman" w:cs="Times New Roman"/>
          <w:sz w:val="24"/>
          <w:szCs w:val="24"/>
        </w:rPr>
        <w:t>.000,00 HRK.</w:t>
      </w:r>
      <w:r w:rsidR="006A5252">
        <w:rPr>
          <w:rFonts w:ascii="Times New Roman" w:hAnsi="Times New Roman" w:cs="Times New Roman"/>
          <w:sz w:val="24"/>
          <w:szCs w:val="24"/>
        </w:rPr>
        <w:t xml:space="preserve"> </w:t>
      </w:r>
      <w:r w:rsidR="00155F66" w:rsidRPr="000B59AA">
        <w:rPr>
          <w:rFonts w:ascii="Times New Roman" w:hAnsi="Times New Roman" w:cs="Times New Roman"/>
          <w:sz w:val="24"/>
          <w:szCs w:val="24"/>
        </w:rPr>
        <w:t xml:space="preserve">Naručitelj se ne obvezuje </w:t>
      </w:r>
      <w:r w:rsidR="006A5252">
        <w:rPr>
          <w:rFonts w:ascii="Times New Roman" w:hAnsi="Times New Roman" w:cs="Times New Roman"/>
          <w:sz w:val="24"/>
          <w:szCs w:val="24"/>
        </w:rPr>
        <w:t>realizirati</w:t>
      </w:r>
      <w:r w:rsidR="00155F66" w:rsidRPr="000B59AA">
        <w:rPr>
          <w:rFonts w:ascii="Times New Roman" w:hAnsi="Times New Roman" w:cs="Times New Roman"/>
          <w:sz w:val="24"/>
          <w:szCs w:val="24"/>
        </w:rPr>
        <w:t xml:space="preserve"> cjelokupnu količinu – sve stavke i količine stavaka u Troškovniku, a Izvršitelj ne može zahtijevati od naručitelja da realizira i fakturira sve stavke i sve količine navedene u Troškovniku. Naručitelj će usluge koje su predmet nabave naručivati </w:t>
      </w:r>
      <w:r w:rsidR="00155F66" w:rsidRPr="000B59AA">
        <w:rPr>
          <w:rFonts w:ascii="Times New Roman" w:hAnsi="Times New Roman" w:cs="Times New Roman"/>
          <w:sz w:val="24"/>
          <w:szCs w:val="24"/>
        </w:rPr>
        <w:lastRenderedPageBreak/>
        <w:t>sukladno svojim potrebama i mogućnostima, a ne sukladno količinama i stavkama iz Troškovnika.</w:t>
      </w:r>
    </w:p>
    <w:p w14:paraId="4F2B6AA9" w14:textId="77777777" w:rsidR="004B6EC7" w:rsidRPr="000B59AA" w:rsidRDefault="008B66D3" w:rsidP="00333741">
      <w:pPr>
        <w:pStyle w:val="Naslov1"/>
        <w:spacing w:line="276" w:lineRule="auto"/>
        <w:rPr>
          <w:lang w:val="hr-HR"/>
        </w:rPr>
      </w:pPr>
      <w:bookmarkStart w:id="7" w:name="_Hlk41478728"/>
      <w:bookmarkEnd w:id="6"/>
      <w:r w:rsidRPr="000B59AA">
        <w:rPr>
          <w:lang w:val="hr-HR"/>
        </w:rPr>
        <w:t>3.DOKAZI SPOSOBNOSTI:</w:t>
      </w:r>
    </w:p>
    <w:p w14:paraId="704D9335" w14:textId="644574C1" w:rsidR="004B6EC7" w:rsidRDefault="004B6EC7" w:rsidP="00333741">
      <w:pPr>
        <w:pStyle w:val="Odlomakpopisa"/>
        <w:numPr>
          <w:ilvl w:val="0"/>
          <w:numId w:val="2"/>
        </w:numPr>
        <w:autoSpaceDE w:val="0"/>
        <w:autoSpaceDN w:val="0"/>
        <w:adjustRightInd w:val="0"/>
        <w:spacing w:after="0" w:line="276" w:lineRule="auto"/>
        <w:jc w:val="both"/>
        <w:rPr>
          <w:rFonts w:ascii="Times New Roman" w:hAnsi="Times New Roman" w:cs="Times New Roman"/>
          <w:sz w:val="24"/>
          <w:szCs w:val="24"/>
        </w:rPr>
      </w:pPr>
      <w:bookmarkStart w:id="8" w:name="_Hlk41478769"/>
      <w:bookmarkEnd w:id="7"/>
      <w:r w:rsidRPr="00333741">
        <w:rPr>
          <w:rFonts w:ascii="Times New Roman" w:hAnsi="Times New Roman" w:cs="Times New Roman"/>
          <w:b/>
          <w:bCs/>
          <w:sz w:val="24"/>
          <w:szCs w:val="24"/>
        </w:rPr>
        <w:t>Isprava o upisu u poslovni, sudski (trgovački), strukovni, obrtni ili drugi odgovarajući</w:t>
      </w:r>
      <w:r w:rsidR="006A5252" w:rsidRPr="00333741">
        <w:rPr>
          <w:rFonts w:ascii="Times New Roman" w:hAnsi="Times New Roman" w:cs="Times New Roman"/>
          <w:b/>
          <w:bCs/>
          <w:sz w:val="24"/>
          <w:szCs w:val="24"/>
        </w:rPr>
        <w:t xml:space="preserve"> </w:t>
      </w:r>
      <w:r w:rsidRPr="00333741">
        <w:rPr>
          <w:rFonts w:ascii="Times New Roman" w:hAnsi="Times New Roman" w:cs="Times New Roman"/>
          <w:b/>
          <w:bCs/>
          <w:sz w:val="24"/>
          <w:szCs w:val="24"/>
        </w:rPr>
        <w:t>registar</w:t>
      </w:r>
      <w:r w:rsidRPr="000B59AA">
        <w:rPr>
          <w:rFonts w:ascii="Times New Roman" w:hAnsi="Times New Roman" w:cs="Times New Roman"/>
          <w:sz w:val="24"/>
          <w:szCs w:val="24"/>
        </w:rPr>
        <w:t xml:space="preserve"> ili odgovarajuću potvrdu - ne starija od 3 mjeseca od dana objave </w:t>
      </w:r>
      <w:r w:rsidR="00074DA9" w:rsidRPr="000B59AA">
        <w:rPr>
          <w:rFonts w:ascii="Times New Roman" w:hAnsi="Times New Roman" w:cs="Times New Roman"/>
          <w:sz w:val="24"/>
          <w:szCs w:val="24"/>
        </w:rPr>
        <w:t xml:space="preserve">Poziva na dostavu ponuda </w:t>
      </w:r>
      <w:r w:rsidRPr="000B59AA">
        <w:rPr>
          <w:rFonts w:ascii="Times New Roman" w:hAnsi="Times New Roman" w:cs="Times New Roman"/>
          <w:sz w:val="24"/>
          <w:szCs w:val="24"/>
        </w:rPr>
        <w:t>na webu</w:t>
      </w:r>
      <w:r w:rsidR="00074DA9" w:rsidRPr="000B59AA">
        <w:rPr>
          <w:rFonts w:ascii="Times New Roman" w:hAnsi="Times New Roman" w:cs="Times New Roman"/>
          <w:sz w:val="24"/>
          <w:szCs w:val="24"/>
        </w:rPr>
        <w:t xml:space="preserve"> – internetskoj stranici Naručitelja</w:t>
      </w:r>
      <w:r w:rsidRPr="000B59AA">
        <w:rPr>
          <w:rFonts w:ascii="Times New Roman" w:hAnsi="Times New Roman" w:cs="Times New Roman"/>
          <w:sz w:val="24"/>
          <w:szCs w:val="24"/>
        </w:rPr>
        <w:t>.</w:t>
      </w:r>
      <w:r w:rsidR="006A5252">
        <w:rPr>
          <w:rFonts w:ascii="Times New Roman" w:hAnsi="Times New Roman" w:cs="Times New Roman"/>
          <w:sz w:val="24"/>
          <w:szCs w:val="24"/>
        </w:rPr>
        <w:t xml:space="preserve"> </w:t>
      </w:r>
      <w:r w:rsidRPr="000B59AA">
        <w:rPr>
          <w:rFonts w:ascii="Times New Roman" w:hAnsi="Times New Roman" w:cs="Times New Roman"/>
          <w:sz w:val="24"/>
          <w:szCs w:val="24"/>
        </w:rPr>
        <w:t>Ovim</w:t>
      </w:r>
      <w:r w:rsidR="00B86D32" w:rsidRPr="000B59AA">
        <w:rPr>
          <w:rFonts w:ascii="Times New Roman" w:hAnsi="Times New Roman" w:cs="Times New Roman"/>
          <w:sz w:val="24"/>
          <w:szCs w:val="24"/>
        </w:rPr>
        <w:t xml:space="preserve"> </w:t>
      </w:r>
      <w:r w:rsidRPr="000B59AA">
        <w:rPr>
          <w:rFonts w:ascii="Times New Roman" w:hAnsi="Times New Roman" w:cs="Times New Roman"/>
          <w:sz w:val="24"/>
          <w:szCs w:val="24"/>
        </w:rPr>
        <w:t xml:space="preserve">dokazom ponuditelj dokazuje da </w:t>
      </w:r>
      <w:r w:rsidR="00074DA9" w:rsidRPr="000B59AA">
        <w:rPr>
          <w:rFonts w:ascii="Times New Roman" w:hAnsi="Times New Roman" w:cs="Times New Roman"/>
          <w:sz w:val="24"/>
          <w:szCs w:val="24"/>
        </w:rPr>
        <w:t>je upisan u odgovarajući registar te da ima poslovnu sposobnost</w:t>
      </w:r>
      <w:r w:rsidRPr="000B59AA">
        <w:rPr>
          <w:rFonts w:ascii="Times New Roman" w:hAnsi="Times New Roman" w:cs="Times New Roman"/>
          <w:sz w:val="24"/>
          <w:szCs w:val="24"/>
        </w:rPr>
        <w:t>.</w:t>
      </w:r>
      <w:r w:rsidR="00B86D32" w:rsidRPr="000B59AA">
        <w:rPr>
          <w:rFonts w:ascii="Times New Roman" w:hAnsi="Times New Roman" w:cs="Times New Roman"/>
          <w:sz w:val="24"/>
          <w:szCs w:val="24"/>
        </w:rPr>
        <w:t xml:space="preserve"> </w:t>
      </w:r>
      <w:r w:rsidRPr="000B59AA">
        <w:rPr>
          <w:rFonts w:ascii="Times New Roman" w:hAnsi="Times New Roman" w:cs="Times New Roman"/>
          <w:sz w:val="24"/>
          <w:szCs w:val="24"/>
        </w:rPr>
        <w:t>U slučaju zajednice ponuditelja svi članovi zajednice ponuditelja obvezni su pojedinačno</w:t>
      </w:r>
      <w:r w:rsidR="006A5252">
        <w:rPr>
          <w:rFonts w:ascii="Times New Roman" w:hAnsi="Times New Roman" w:cs="Times New Roman"/>
          <w:sz w:val="24"/>
          <w:szCs w:val="24"/>
        </w:rPr>
        <w:t xml:space="preserve"> </w:t>
      </w:r>
      <w:r w:rsidRPr="000B59AA">
        <w:rPr>
          <w:rFonts w:ascii="Times New Roman" w:hAnsi="Times New Roman" w:cs="Times New Roman"/>
          <w:sz w:val="24"/>
          <w:szCs w:val="24"/>
        </w:rPr>
        <w:t>dokazati postojanje navedene sposobnosti.</w:t>
      </w:r>
    </w:p>
    <w:p w14:paraId="6B153E14" w14:textId="3A12DAF4" w:rsidR="00F84466" w:rsidRDefault="00F84466" w:rsidP="00333741">
      <w:pPr>
        <w:pStyle w:val="Odlomakpopisa"/>
        <w:numPr>
          <w:ilvl w:val="0"/>
          <w:numId w:val="2"/>
        </w:numPr>
        <w:autoSpaceDE w:val="0"/>
        <w:autoSpaceDN w:val="0"/>
        <w:adjustRightInd w:val="0"/>
        <w:spacing w:after="0" w:line="276" w:lineRule="auto"/>
        <w:jc w:val="both"/>
        <w:rPr>
          <w:rFonts w:ascii="Times New Roman" w:hAnsi="Times New Roman" w:cs="Times New Roman"/>
          <w:sz w:val="24"/>
          <w:szCs w:val="24"/>
        </w:rPr>
      </w:pPr>
      <w:r w:rsidRPr="00333741">
        <w:rPr>
          <w:rFonts w:ascii="Times New Roman" w:hAnsi="Times New Roman" w:cs="Times New Roman"/>
          <w:b/>
          <w:bCs/>
          <w:sz w:val="24"/>
          <w:szCs w:val="24"/>
        </w:rPr>
        <w:t>Izjava o nekažnjavanju</w:t>
      </w:r>
      <w:r w:rsidRPr="000B59AA">
        <w:rPr>
          <w:rFonts w:ascii="Times New Roman" w:hAnsi="Times New Roman" w:cs="Times New Roman"/>
          <w:sz w:val="24"/>
          <w:szCs w:val="24"/>
        </w:rPr>
        <w:t xml:space="preserve">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28FB7FC6" w14:textId="724B2BEC" w:rsidR="004B6EC7" w:rsidRDefault="004B6EC7" w:rsidP="00333741">
      <w:pPr>
        <w:pStyle w:val="Odlomakpopisa"/>
        <w:numPr>
          <w:ilvl w:val="0"/>
          <w:numId w:val="2"/>
        </w:numPr>
        <w:autoSpaceDE w:val="0"/>
        <w:autoSpaceDN w:val="0"/>
        <w:adjustRightInd w:val="0"/>
        <w:spacing w:after="0" w:line="276" w:lineRule="auto"/>
        <w:jc w:val="both"/>
        <w:rPr>
          <w:rFonts w:ascii="Times New Roman" w:hAnsi="Times New Roman" w:cs="Times New Roman"/>
          <w:sz w:val="24"/>
          <w:szCs w:val="24"/>
        </w:rPr>
      </w:pPr>
      <w:r w:rsidRPr="008B08E5">
        <w:rPr>
          <w:rFonts w:ascii="Times New Roman" w:hAnsi="Times New Roman" w:cs="Times New Roman"/>
          <w:b/>
          <w:bCs/>
          <w:sz w:val="24"/>
          <w:szCs w:val="24"/>
        </w:rPr>
        <w:t>Potvrda Porezne uprave o stanju duga</w:t>
      </w:r>
      <w:r w:rsidRPr="000B59AA">
        <w:rPr>
          <w:rFonts w:ascii="Times New Roman" w:hAnsi="Times New Roman" w:cs="Times New Roman"/>
          <w:sz w:val="24"/>
          <w:szCs w:val="24"/>
        </w:rPr>
        <w:t xml:space="preserve"> ili istovrijedne isprave nadležnih tijela zemlje</w:t>
      </w:r>
      <w:r w:rsidR="009F5E6C">
        <w:rPr>
          <w:rFonts w:ascii="Times New Roman" w:hAnsi="Times New Roman" w:cs="Times New Roman"/>
          <w:sz w:val="24"/>
          <w:szCs w:val="24"/>
        </w:rPr>
        <w:t xml:space="preserve"> </w:t>
      </w:r>
      <w:r w:rsidRPr="000B59AA">
        <w:rPr>
          <w:rFonts w:ascii="Times New Roman" w:hAnsi="Times New Roman" w:cs="Times New Roman"/>
          <w:sz w:val="24"/>
          <w:szCs w:val="24"/>
        </w:rPr>
        <w:t>sjedišta gospodarskog subjekta - ne starija od 30 dana od dana objave na webu</w:t>
      </w:r>
      <w:r w:rsidR="00074DA9" w:rsidRPr="000B59AA">
        <w:rPr>
          <w:rFonts w:ascii="Times New Roman" w:hAnsi="Times New Roman" w:cs="Times New Roman"/>
          <w:sz w:val="24"/>
          <w:szCs w:val="24"/>
        </w:rPr>
        <w:t xml:space="preserve"> – internetskoj stranici Naručitelja</w:t>
      </w:r>
      <w:r w:rsidRPr="000B59AA">
        <w:rPr>
          <w:rFonts w:ascii="Times New Roman" w:hAnsi="Times New Roman" w:cs="Times New Roman"/>
          <w:sz w:val="24"/>
          <w:szCs w:val="24"/>
        </w:rPr>
        <w:t>.</w:t>
      </w:r>
      <w:r w:rsidR="00B86D32" w:rsidRPr="000B59AA">
        <w:rPr>
          <w:rFonts w:ascii="Times New Roman" w:hAnsi="Times New Roman" w:cs="Times New Roman"/>
          <w:sz w:val="24"/>
          <w:szCs w:val="24"/>
        </w:rPr>
        <w:t xml:space="preserve"> </w:t>
      </w:r>
      <w:r w:rsidRPr="000B59AA">
        <w:rPr>
          <w:rFonts w:ascii="Times New Roman" w:hAnsi="Times New Roman" w:cs="Times New Roman"/>
          <w:sz w:val="24"/>
          <w:szCs w:val="24"/>
        </w:rPr>
        <w:t>Naručitelj će isključiti ponuditelja iz postupka nabave ako nije ispunio obvezu plaćanja</w:t>
      </w:r>
      <w:r w:rsidR="00B86D32" w:rsidRPr="000B59AA">
        <w:rPr>
          <w:rFonts w:ascii="Times New Roman" w:hAnsi="Times New Roman" w:cs="Times New Roman"/>
          <w:sz w:val="24"/>
          <w:szCs w:val="24"/>
        </w:rPr>
        <w:t xml:space="preserve"> </w:t>
      </w:r>
      <w:r w:rsidRPr="000B59AA">
        <w:rPr>
          <w:rFonts w:ascii="Times New Roman" w:hAnsi="Times New Roman" w:cs="Times New Roman"/>
          <w:sz w:val="24"/>
          <w:szCs w:val="24"/>
        </w:rPr>
        <w:t>dospjelih poreznih obveza i obveza za mirovinsko i zdravstveno osiguranje, osim ako je</w:t>
      </w:r>
      <w:r w:rsidR="00B86D32" w:rsidRPr="000B59AA">
        <w:rPr>
          <w:rFonts w:ascii="Times New Roman" w:hAnsi="Times New Roman" w:cs="Times New Roman"/>
          <w:sz w:val="24"/>
          <w:szCs w:val="24"/>
        </w:rPr>
        <w:t xml:space="preserve"> </w:t>
      </w:r>
      <w:r w:rsidRPr="000B59AA">
        <w:rPr>
          <w:rFonts w:ascii="Times New Roman" w:hAnsi="Times New Roman" w:cs="Times New Roman"/>
          <w:sz w:val="24"/>
          <w:szCs w:val="24"/>
        </w:rPr>
        <w:t>gospodarskom subjektu sukladno posebnim propisima odobrena odgoda plaćanja</w:t>
      </w:r>
      <w:r w:rsidR="00B86D32" w:rsidRPr="000B59AA">
        <w:rPr>
          <w:rFonts w:ascii="Times New Roman" w:hAnsi="Times New Roman" w:cs="Times New Roman"/>
          <w:sz w:val="24"/>
          <w:szCs w:val="24"/>
        </w:rPr>
        <w:t xml:space="preserve"> </w:t>
      </w:r>
      <w:r w:rsidRPr="000B59AA">
        <w:rPr>
          <w:rFonts w:ascii="Times New Roman" w:hAnsi="Times New Roman" w:cs="Times New Roman"/>
          <w:sz w:val="24"/>
          <w:szCs w:val="24"/>
        </w:rPr>
        <w:t>navedenih obveza. U slučaju zajednice ponuditelja svi članovi zajednice ponuditelja</w:t>
      </w:r>
      <w:r w:rsidR="00B86D32" w:rsidRPr="000B59AA">
        <w:rPr>
          <w:rFonts w:ascii="Times New Roman" w:hAnsi="Times New Roman" w:cs="Times New Roman"/>
          <w:sz w:val="24"/>
          <w:szCs w:val="24"/>
        </w:rPr>
        <w:t xml:space="preserve"> </w:t>
      </w:r>
      <w:r w:rsidRPr="000B59AA">
        <w:rPr>
          <w:rFonts w:ascii="Times New Roman" w:hAnsi="Times New Roman" w:cs="Times New Roman"/>
          <w:sz w:val="24"/>
          <w:szCs w:val="24"/>
        </w:rPr>
        <w:t>obvezni su pojedinačno dokazati postojanje navedene sposobnosti.</w:t>
      </w:r>
    </w:p>
    <w:p w14:paraId="647D6045" w14:textId="14E10C01" w:rsidR="00C94561" w:rsidRPr="009F5E6C" w:rsidRDefault="009F5E6C" w:rsidP="00333741">
      <w:pPr>
        <w:pStyle w:val="Odlomakpopisa"/>
        <w:numPr>
          <w:ilvl w:val="0"/>
          <w:numId w:val="2"/>
        </w:numPr>
        <w:autoSpaceDE w:val="0"/>
        <w:autoSpaceDN w:val="0"/>
        <w:adjustRightInd w:val="0"/>
        <w:spacing w:after="0" w:line="276" w:lineRule="auto"/>
        <w:jc w:val="both"/>
        <w:rPr>
          <w:rFonts w:ascii="Times New Roman" w:hAnsi="Times New Roman" w:cs="Times New Roman"/>
          <w:sz w:val="24"/>
          <w:szCs w:val="24"/>
        </w:rPr>
      </w:pPr>
      <w:r w:rsidRPr="008B08E5">
        <w:rPr>
          <w:rFonts w:ascii="Times New Roman" w:hAnsi="Times New Roman" w:cs="Times New Roman"/>
          <w:b/>
          <w:bCs/>
          <w:sz w:val="24"/>
          <w:szCs w:val="24"/>
        </w:rPr>
        <w:t xml:space="preserve">Potpisana i ovjerena Izjava </w:t>
      </w:r>
      <w:r w:rsidR="00C94561" w:rsidRPr="008B08E5">
        <w:rPr>
          <w:rFonts w:ascii="Times New Roman" w:hAnsi="Times New Roman" w:cs="Times New Roman"/>
          <w:b/>
          <w:bCs/>
          <w:sz w:val="24"/>
          <w:szCs w:val="24"/>
        </w:rPr>
        <w:t>Ponuditelj</w:t>
      </w:r>
      <w:r w:rsidRPr="008B08E5">
        <w:rPr>
          <w:rFonts w:ascii="Times New Roman" w:hAnsi="Times New Roman" w:cs="Times New Roman"/>
          <w:b/>
          <w:bCs/>
          <w:sz w:val="24"/>
          <w:szCs w:val="24"/>
        </w:rPr>
        <w:t>a</w:t>
      </w:r>
      <w:r w:rsidRPr="009F5E6C">
        <w:rPr>
          <w:rFonts w:ascii="Times New Roman" w:hAnsi="Times New Roman" w:cs="Times New Roman"/>
          <w:sz w:val="24"/>
          <w:szCs w:val="24"/>
        </w:rPr>
        <w:t xml:space="preserve"> </w:t>
      </w:r>
      <w:r>
        <w:rPr>
          <w:rFonts w:ascii="Times New Roman" w:hAnsi="Times New Roman" w:cs="Times New Roman"/>
          <w:sz w:val="24"/>
          <w:szCs w:val="24"/>
        </w:rPr>
        <w:t xml:space="preserve">na svom memorandumu </w:t>
      </w:r>
      <w:r w:rsidRPr="009F5E6C">
        <w:rPr>
          <w:rFonts w:ascii="Times New Roman" w:hAnsi="Times New Roman" w:cs="Times New Roman"/>
          <w:sz w:val="24"/>
          <w:szCs w:val="24"/>
        </w:rPr>
        <w:t xml:space="preserve">da će </w:t>
      </w:r>
      <w:r w:rsidR="00C94561" w:rsidRPr="009F5E6C">
        <w:rPr>
          <w:rFonts w:ascii="Times New Roman" w:hAnsi="Times New Roman" w:cs="Times New Roman"/>
          <w:sz w:val="24"/>
          <w:szCs w:val="24"/>
        </w:rPr>
        <w:t xml:space="preserve">dostavljati informacije </w:t>
      </w:r>
      <w:r w:rsidRPr="009F5E6C">
        <w:rPr>
          <w:rFonts w:ascii="Times New Roman" w:hAnsi="Times New Roman" w:cs="Times New Roman"/>
          <w:sz w:val="24"/>
          <w:szCs w:val="24"/>
        </w:rPr>
        <w:t xml:space="preserve">o praćenju i analizi medija </w:t>
      </w:r>
      <w:r w:rsidR="00C94561" w:rsidRPr="009F5E6C">
        <w:rPr>
          <w:rFonts w:ascii="Times New Roman" w:hAnsi="Times New Roman" w:cs="Times New Roman"/>
          <w:sz w:val="24"/>
          <w:szCs w:val="24"/>
        </w:rPr>
        <w:t>na dnevnoj bazi i to informacije iz tiska, radi</w:t>
      </w:r>
      <w:r w:rsidRPr="009F5E6C">
        <w:rPr>
          <w:rFonts w:ascii="Times New Roman" w:hAnsi="Times New Roman" w:cs="Times New Roman"/>
          <w:sz w:val="24"/>
          <w:szCs w:val="24"/>
        </w:rPr>
        <w:t>j</w:t>
      </w:r>
      <w:r w:rsidR="00C94561" w:rsidRPr="009F5E6C">
        <w:rPr>
          <w:rFonts w:ascii="Times New Roman" w:hAnsi="Times New Roman" w:cs="Times New Roman"/>
          <w:sz w:val="24"/>
          <w:szCs w:val="24"/>
        </w:rPr>
        <w:t>a (audio</w:t>
      </w:r>
      <w:r w:rsidRPr="009F5E6C">
        <w:rPr>
          <w:rFonts w:ascii="Times New Roman" w:hAnsi="Times New Roman" w:cs="Times New Roman"/>
          <w:sz w:val="24"/>
          <w:szCs w:val="24"/>
        </w:rPr>
        <w:t xml:space="preserve"> </w:t>
      </w:r>
      <w:r w:rsidR="00C94561" w:rsidRPr="009F5E6C">
        <w:rPr>
          <w:rFonts w:ascii="Times New Roman" w:hAnsi="Times New Roman" w:cs="Times New Roman"/>
          <w:sz w:val="24"/>
          <w:szCs w:val="24"/>
        </w:rPr>
        <w:t>članci), televizije (video</w:t>
      </w:r>
      <w:r w:rsidRPr="009F5E6C">
        <w:rPr>
          <w:rFonts w:ascii="Times New Roman" w:hAnsi="Times New Roman" w:cs="Times New Roman"/>
          <w:sz w:val="24"/>
          <w:szCs w:val="24"/>
        </w:rPr>
        <w:t xml:space="preserve"> </w:t>
      </w:r>
      <w:r w:rsidR="00C94561" w:rsidRPr="009F5E6C">
        <w:rPr>
          <w:rFonts w:ascii="Times New Roman" w:hAnsi="Times New Roman" w:cs="Times New Roman"/>
          <w:sz w:val="24"/>
          <w:szCs w:val="24"/>
        </w:rPr>
        <w:t>članci), te interneta (internetski članci)</w:t>
      </w:r>
      <w:r w:rsidRPr="009F5E6C">
        <w:rPr>
          <w:rFonts w:ascii="Times New Roman" w:hAnsi="Times New Roman" w:cs="Times New Roman"/>
          <w:sz w:val="24"/>
          <w:szCs w:val="24"/>
        </w:rPr>
        <w:t xml:space="preserve"> na </w:t>
      </w:r>
      <w:r w:rsidR="00C94561" w:rsidRPr="009F5E6C">
        <w:rPr>
          <w:rFonts w:ascii="Times New Roman" w:hAnsi="Times New Roman" w:cs="Times New Roman"/>
          <w:sz w:val="24"/>
          <w:szCs w:val="24"/>
        </w:rPr>
        <w:t>1 (jednu) e-mail adresu</w:t>
      </w:r>
      <w:r>
        <w:rPr>
          <w:rFonts w:ascii="Times New Roman" w:hAnsi="Times New Roman" w:cs="Times New Roman"/>
          <w:sz w:val="24"/>
          <w:szCs w:val="24"/>
        </w:rPr>
        <w:t xml:space="preserve"> Naručitelja</w:t>
      </w:r>
      <w:r w:rsidR="00C94561" w:rsidRPr="009F5E6C">
        <w:rPr>
          <w:rFonts w:ascii="Times New Roman" w:hAnsi="Times New Roman" w:cs="Times New Roman"/>
          <w:sz w:val="24"/>
          <w:szCs w:val="24"/>
        </w:rPr>
        <w:t>.</w:t>
      </w:r>
    </w:p>
    <w:bookmarkEnd w:id="8"/>
    <w:p w14:paraId="38E3316D" w14:textId="77777777" w:rsidR="004B6EC7" w:rsidRPr="000B59AA" w:rsidRDefault="004B6EC7" w:rsidP="00333741">
      <w:pPr>
        <w:autoSpaceDE w:val="0"/>
        <w:autoSpaceDN w:val="0"/>
        <w:adjustRightInd w:val="0"/>
        <w:spacing w:after="0" w:line="276" w:lineRule="auto"/>
        <w:rPr>
          <w:rFonts w:ascii="Times New Roman" w:hAnsi="Times New Roman" w:cs="Times New Roman"/>
          <w:sz w:val="24"/>
          <w:szCs w:val="24"/>
        </w:rPr>
      </w:pPr>
    </w:p>
    <w:p w14:paraId="7EEBEDD2" w14:textId="77777777"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bookmarkStart w:id="9" w:name="_Hlk41478783"/>
      <w:r w:rsidRPr="000B59AA">
        <w:rPr>
          <w:rFonts w:ascii="Times New Roman" w:hAnsi="Times New Roman" w:cs="Times New Roman"/>
          <w:sz w:val="24"/>
          <w:szCs w:val="24"/>
        </w:rPr>
        <w:t>Sve dokaze sposobnosti koji se prilažu uz ponudu ponuditelji mogu dostaviti u neovjerenoj</w:t>
      </w:r>
      <w:r w:rsidR="00B86D32" w:rsidRPr="000B59AA">
        <w:rPr>
          <w:rFonts w:ascii="Times New Roman" w:hAnsi="Times New Roman" w:cs="Times New Roman"/>
          <w:sz w:val="24"/>
          <w:szCs w:val="24"/>
        </w:rPr>
        <w:t xml:space="preserve"> </w:t>
      </w:r>
      <w:r w:rsidRPr="000B59AA">
        <w:rPr>
          <w:rFonts w:ascii="Times New Roman" w:hAnsi="Times New Roman" w:cs="Times New Roman"/>
          <w:sz w:val="24"/>
          <w:szCs w:val="24"/>
        </w:rPr>
        <w:t xml:space="preserve">preslici. </w:t>
      </w:r>
    </w:p>
    <w:p w14:paraId="3C0F9F94" w14:textId="77777777"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Nakon otvaranja ponuda naručitelj može od najpovoljnijeg ponuditelja zatražiti dostavu</w:t>
      </w:r>
      <w:r w:rsidR="00462A9D" w:rsidRPr="000B59AA">
        <w:rPr>
          <w:rFonts w:ascii="Times New Roman" w:hAnsi="Times New Roman" w:cs="Times New Roman"/>
          <w:sz w:val="24"/>
          <w:szCs w:val="24"/>
        </w:rPr>
        <w:t xml:space="preserve"> </w:t>
      </w:r>
      <w:r w:rsidRPr="000B59AA">
        <w:rPr>
          <w:rFonts w:ascii="Times New Roman" w:hAnsi="Times New Roman" w:cs="Times New Roman"/>
          <w:sz w:val="24"/>
          <w:szCs w:val="24"/>
        </w:rPr>
        <w:t>izvornika ili ovjerenih preslika svih onih dokumenata koji su bili traženi, a koje izdaju</w:t>
      </w:r>
      <w:r w:rsidR="00462A9D" w:rsidRPr="000B59AA">
        <w:rPr>
          <w:rFonts w:ascii="Times New Roman" w:hAnsi="Times New Roman" w:cs="Times New Roman"/>
          <w:sz w:val="24"/>
          <w:szCs w:val="24"/>
        </w:rPr>
        <w:t xml:space="preserve"> </w:t>
      </w:r>
      <w:r w:rsidRPr="000B59AA">
        <w:rPr>
          <w:rFonts w:ascii="Times New Roman" w:hAnsi="Times New Roman" w:cs="Times New Roman"/>
          <w:sz w:val="24"/>
          <w:szCs w:val="24"/>
        </w:rPr>
        <w:t>nadležna tijela.</w:t>
      </w:r>
    </w:p>
    <w:p w14:paraId="7B32721E" w14:textId="572BD8CD"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Ukoliko ponuditelj namjerava dio predmeta nabave dati u izvršavanje jednom ili više</w:t>
      </w:r>
      <w:r w:rsidR="00192CAC" w:rsidRPr="000B59AA">
        <w:rPr>
          <w:rFonts w:ascii="Times New Roman" w:hAnsi="Times New Roman" w:cs="Times New Roman"/>
          <w:sz w:val="24"/>
          <w:szCs w:val="24"/>
        </w:rPr>
        <w:t xml:space="preserve"> </w:t>
      </w:r>
      <w:proofErr w:type="spellStart"/>
      <w:r w:rsidRPr="000B59AA">
        <w:rPr>
          <w:rFonts w:ascii="Times New Roman" w:hAnsi="Times New Roman" w:cs="Times New Roman"/>
          <w:sz w:val="24"/>
          <w:szCs w:val="24"/>
        </w:rPr>
        <w:t>podizvoditelja</w:t>
      </w:r>
      <w:proofErr w:type="spellEnd"/>
      <w:r w:rsidRPr="000B59AA">
        <w:rPr>
          <w:rFonts w:ascii="Times New Roman" w:hAnsi="Times New Roman" w:cs="Times New Roman"/>
          <w:sz w:val="24"/>
          <w:szCs w:val="24"/>
        </w:rPr>
        <w:t>, tada u ponudi mora navesti podatke o dijelu predmeta nabave koji namjerava</w:t>
      </w:r>
      <w:r w:rsidR="009F5E6C">
        <w:rPr>
          <w:rFonts w:ascii="Times New Roman" w:hAnsi="Times New Roman" w:cs="Times New Roman"/>
          <w:sz w:val="24"/>
          <w:szCs w:val="24"/>
        </w:rPr>
        <w:t xml:space="preserve"> </w:t>
      </w:r>
      <w:r w:rsidRPr="000B59AA">
        <w:rPr>
          <w:rFonts w:ascii="Times New Roman" w:hAnsi="Times New Roman" w:cs="Times New Roman"/>
          <w:sz w:val="24"/>
          <w:szCs w:val="24"/>
        </w:rPr>
        <w:t xml:space="preserve">dati u izvršavanje </w:t>
      </w:r>
      <w:proofErr w:type="spellStart"/>
      <w:r w:rsidRPr="000B59AA">
        <w:rPr>
          <w:rFonts w:ascii="Times New Roman" w:hAnsi="Times New Roman" w:cs="Times New Roman"/>
          <w:sz w:val="24"/>
          <w:szCs w:val="24"/>
        </w:rPr>
        <w:t>podizvoditelju</w:t>
      </w:r>
      <w:proofErr w:type="spellEnd"/>
      <w:r w:rsidRPr="000B59AA">
        <w:rPr>
          <w:rFonts w:ascii="Times New Roman" w:hAnsi="Times New Roman" w:cs="Times New Roman"/>
          <w:sz w:val="24"/>
          <w:szCs w:val="24"/>
        </w:rPr>
        <w:t xml:space="preserve"> te podatke o svim predloženim </w:t>
      </w:r>
      <w:proofErr w:type="spellStart"/>
      <w:r w:rsidRPr="000B59AA">
        <w:rPr>
          <w:rFonts w:ascii="Times New Roman" w:hAnsi="Times New Roman" w:cs="Times New Roman"/>
          <w:sz w:val="24"/>
          <w:szCs w:val="24"/>
        </w:rPr>
        <w:t>podizvoditeljima</w:t>
      </w:r>
      <w:proofErr w:type="spellEnd"/>
      <w:r w:rsidRPr="000B59AA">
        <w:rPr>
          <w:rFonts w:ascii="Times New Roman" w:hAnsi="Times New Roman" w:cs="Times New Roman"/>
          <w:sz w:val="24"/>
          <w:szCs w:val="24"/>
        </w:rPr>
        <w:t xml:space="preserve"> (ime,</w:t>
      </w:r>
      <w:r w:rsidR="009F5E6C">
        <w:rPr>
          <w:rFonts w:ascii="Times New Roman" w:hAnsi="Times New Roman" w:cs="Times New Roman"/>
          <w:sz w:val="24"/>
          <w:szCs w:val="24"/>
        </w:rPr>
        <w:t xml:space="preserve"> </w:t>
      </w:r>
      <w:r w:rsidRPr="000B59AA">
        <w:rPr>
          <w:rFonts w:ascii="Times New Roman" w:hAnsi="Times New Roman" w:cs="Times New Roman"/>
          <w:sz w:val="24"/>
          <w:szCs w:val="24"/>
        </w:rPr>
        <w:t>tvrtka, skraćena tvrtka, sjedište i OIB).</w:t>
      </w:r>
    </w:p>
    <w:p w14:paraId="5950D312" w14:textId="69D0CCFB"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 xml:space="preserve">Ponuditelj je dužan priložiti izjavu </w:t>
      </w:r>
      <w:proofErr w:type="spellStart"/>
      <w:r w:rsidRPr="000B59AA">
        <w:rPr>
          <w:rFonts w:ascii="Times New Roman" w:hAnsi="Times New Roman" w:cs="Times New Roman"/>
          <w:sz w:val="24"/>
          <w:szCs w:val="24"/>
        </w:rPr>
        <w:t>podizvoditelja</w:t>
      </w:r>
      <w:proofErr w:type="spellEnd"/>
      <w:r w:rsidRPr="000B59AA">
        <w:rPr>
          <w:rFonts w:ascii="Times New Roman" w:hAnsi="Times New Roman" w:cs="Times New Roman"/>
          <w:sz w:val="24"/>
          <w:szCs w:val="24"/>
        </w:rPr>
        <w:t xml:space="preserve"> da prihvaća staviti vlastite resurse na</w:t>
      </w:r>
      <w:r w:rsidR="009F5E6C">
        <w:rPr>
          <w:rFonts w:ascii="Times New Roman" w:hAnsi="Times New Roman" w:cs="Times New Roman"/>
          <w:sz w:val="24"/>
          <w:szCs w:val="24"/>
        </w:rPr>
        <w:t xml:space="preserve"> </w:t>
      </w:r>
      <w:r w:rsidRPr="000B59AA">
        <w:rPr>
          <w:rFonts w:ascii="Times New Roman" w:hAnsi="Times New Roman" w:cs="Times New Roman"/>
          <w:sz w:val="24"/>
          <w:szCs w:val="24"/>
        </w:rPr>
        <w:t>raspolaganje ponuditelju u svrhu izvršavanja predmeta nabave. Iz izjave treba bit razvidan</w:t>
      </w:r>
      <w:r w:rsidR="009F5E6C">
        <w:rPr>
          <w:rFonts w:ascii="Times New Roman" w:hAnsi="Times New Roman" w:cs="Times New Roman"/>
          <w:sz w:val="24"/>
          <w:szCs w:val="24"/>
        </w:rPr>
        <w:t xml:space="preserve"> </w:t>
      </w:r>
      <w:r w:rsidRPr="000B59AA">
        <w:rPr>
          <w:rFonts w:ascii="Times New Roman" w:hAnsi="Times New Roman" w:cs="Times New Roman"/>
          <w:sz w:val="24"/>
          <w:szCs w:val="24"/>
        </w:rPr>
        <w:t>predmet nabave (naziv predmeta nabave) na koji se izjava odnosi.</w:t>
      </w:r>
    </w:p>
    <w:bookmarkEnd w:id="9"/>
    <w:p w14:paraId="0CBE4238" w14:textId="77777777"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p>
    <w:p w14:paraId="79FF084D" w14:textId="77777777" w:rsidR="004B6EC7" w:rsidRPr="000B59AA" w:rsidRDefault="008B66D3" w:rsidP="00333741">
      <w:pPr>
        <w:pStyle w:val="Naslov1"/>
        <w:spacing w:line="276" w:lineRule="auto"/>
        <w:rPr>
          <w:lang w:val="hr-HR"/>
        </w:rPr>
      </w:pPr>
      <w:r w:rsidRPr="000B59AA">
        <w:rPr>
          <w:lang w:val="hr-HR"/>
        </w:rPr>
        <w:t>4</w:t>
      </w:r>
      <w:r w:rsidR="004B6EC7" w:rsidRPr="000B59AA">
        <w:rPr>
          <w:lang w:val="hr-HR"/>
        </w:rPr>
        <w:t>. SASTAVNI DIJELOVI PONUDE</w:t>
      </w:r>
    </w:p>
    <w:p w14:paraId="20010CB8" w14:textId="77777777" w:rsidR="004B6EC7" w:rsidRPr="000B59AA" w:rsidRDefault="004B6EC7" w:rsidP="00333741">
      <w:pPr>
        <w:pStyle w:val="Odlomakpopisa"/>
        <w:numPr>
          <w:ilvl w:val="0"/>
          <w:numId w:val="3"/>
        </w:numPr>
        <w:autoSpaceDE w:val="0"/>
        <w:autoSpaceDN w:val="0"/>
        <w:adjustRightInd w:val="0"/>
        <w:spacing w:after="0" w:line="276" w:lineRule="auto"/>
        <w:rPr>
          <w:rFonts w:ascii="Times New Roman" w:hAnsi="Times New Roman" w:cs="Times New Roman"/>
          <w:sz w:val="24"/>
          <w:szCs w:val="24"/>
        </w:rPr>
      </w:pPr>
      <w:bookmarkStart w:id="10" w:name="_Hlk41478846"/>
      <w:r w:rsidRPr="000B59AA">
        <w:rPr>
          <w:rFonts w:ascii="Times New Roman" w:hAnsi="Times New Roman" w:cs="Times New Roman"/>
          <w:b/>
          <w:bCs/>
          <w:sz w:val="24"/>
          <w:szCs w:val="24"/>
        </w:rPr>
        <w:t xml:space="preserve">Ponudbeni list </w:t>
      </w:r>
      <w:r w:rsidR="00836004" w:rsidRPr="000B59AA">
        <w:rPr>
          <w:rFonts w:ascii="Times New Roman" w:hAnsi="Times New Roman" w:cs="Times New Roman"/>
          <w:sz w:val="24"/>
          <w:szCs w:val="24"/>
        </w:rPr>
        <w:t>(ispunjen, ovjeren i potpisan od strane ovlaštene osobe ponuditelja);</w:t>
      </w:r>
    </w:p>
    <w:p w14:paraId="6351BAD2" w14:textId="77777777" w:rsidR="004B6EC7" w:rsidRPr="000B59AA" w:rsidRDefault="004B6EC7" w:rsidP="00333741">
      <w:pPr>
        <w:pStyle w:val="Odlomakpopisa"/>
        <w:numPr>
          <w:ilvl w:val="0"/>
          <w:numId w:val="3"/>
        </w:numPr>
        <w:autoSpaceDE w:val="0"/>
        <w:autoSpaceDN w:val="0"/>
        <w:adjustRightInd w:val="0"/>
        <w:spacing w:after="0" w:line="276" w:lineRule="auto"/>
        <w:rPr>
          <w:rFonts w:ascii="Times New Roman" w:hAnsi="Times New Roman" w:cs="Times New Roman"/>
          <w:sz w:val="24"/>
          <w:szCs w:val="24"/>
        </w:rPr>
      </w:pPr>
      <w:r w:rsidRPr="000B59AA">
        <w:rPr>
          <w:rFonts w:ascii="Times New Roman" w:hAnsi="Times New Roman" w:cs="Times New Roman"/>
          <w:b/>
          <w:bCs/>
          <w:sz w:val="24"/>
          <w:szCs w:val="24"/>
        </w:rPr>
        <w:t xml:space="preserve">Troškovnik </w:t>
      </w:r>
      <w:r w:rsidR="00836004" w:rsidRPr="000B59AA">
        <w:rPr>
          <w:rFonts w:ascii="Times New Roman" w:hAnsi="Times New Roman" w:cs="Times New Roman"/>
          <w:sz w:val="24"/>
          <w:szCs w:val="24"/>
        </w:rPr>
        <w:t>(ispunjen, ovjeren i potpisan od strane ovlaštene osobe ponuditelja);</w:t>
      </w:r>
    </w:p>
    <w:p w14:paraId="5178EB2C" w14:textId="77777777" w:rsidR="004B6EC7" w:rsidRPr="000B59AA" w:rsidRDefault="004B6EC7" w:rsidP="00333741">
      <w:pPr>
        <w:pStyle w:val="Odlomakpopisa"/>
        <w:numPr>
          <w:ilvl w:val="0"/>
          <w:numId w:val="3"/>
        </w:numPr>
        <w:autoSpaceDE w:val="0"/>
        <w:autoSpaceDN w:val="0"/>
        <w:adjustRightInd w:val="0"/>
        <w:spacing w:after="0" w:line="276" w:lineRule="auto"/>
        <w:rPr>
          <w:rFonts w:ascii="Times New Roman" w:hAnsi="Times New Roman" w:cs="Times New Roman"/>
          <w:sz w:val="24"/>
          <w:szCs w:val="24"/>
        </w:rPr>
      </w:pPr>
      <w:r w:rsidRPr="000B59AA">
        <w:rPr>
          <w:rFonts w:ascii="Times New Roman" w:hAnsi="Times New Roman" w:cs="Times New Roman"/>
          <w:b/>
          <w:bCs/>
          <w:sz w:val="24"/>
          <w:szCs w:val="24"/>
        </w:rPr>
        <w:t xml:space="preserve">Dokazi </w:t>
      </w:r>
      <w:r w:rsidRPr="000B59AA">
        <w:rPr>
          <w:rFonts w:ascii="Times New Roman" w:hAnsi="Times New Roman" w:cs="Times New Roman"/>
          <w:sz w:val="24"/>
          <w:szCs w:val="24"/>
        </w:rPr>
        <w:t>(traženi dokumenti</w:t>
      </w:r>
      <w:r w:rsidR="00836004" w:rsidRPr="000B59AA">
        <w:rPr>
          <w:rFonts w:ascii="Times New Roman" w:hAnsi="Times New Roman" w:cs="Times New Roman"/>
          <w:sz w:val="24"/>
          <w:szCs w:val="24"/>
        </w:rPr>
        <w:t xml:space="preserve"> iz točke 3. ovog Poziva na dostavu ponuda</w:t>
      </w:r>
      <w:r w:rsidRPr="000B59AA">
        <w:rPr>
          <w:rFonts w:ascii="Times New Roman" w:hAnsi="Times New Roman" w:cs="Times New Roman"/>
          <w:sz w:val="24"/>
          <w:szCs w:val="24"/>
        </w:rPr>
        <w:t>);</w:t>
      </w:r>
    </w:p>
    <w:p w14:paraId="26E2CB81" w14:textId="77777777" w:rsidR="004B6EC7" w:rsidRPr="000B59AA" w:rsidRDefault="004B6EC7" w:rsidP="00333741">
      <w:pPr>
        <w:autoSpaceDE w:val="0"/>
        <w:autoSpaceDN w:val="0"/>
        <w:adjustRightInd w:val="0"/>
        <w:spacing w:after="0" w:line="276" w:lineRule="auto"/>
        <w:rPr>
          <w:rFonts w:ascii="Times New Roman" w:hAnsi="Times New Roman" w:cs="Times New Roman"/>
          <w:sz w:val="24"/>
          <w:szCs w:val="24"/>
        </w:rPr>
      </w:pPr>
      <w:bookmarkStart w:id="11" w:name="_Hlk41478970"/>
      <w:bookmarkEnd w:id="10"/>
    </w:p>
    <w:p w14:paraId="16C9F4C4" w14:textId="77777777" w:rsidR="004B6EC7" w:rsidRPr="000B59AA" w:rsidRDefault="008B66D3" w:rsidP="00333741">
      <w:pPr>
        <w:pStyle w:val="Naslov1"/>
        <w:spacing w:line="276" w:lineRule="auto"/>
        <w:rPr>
          <w:lang w:val="hr-HR"/>
        </w:rPr>
      </w:pPr>
      <w:r w:rsidRPr="000B59AA">
        <w:rPr>
          <w:lang w:val="hr-HR"/>
        </w:rPr>
        <w:t>5</w:t>
      </w:r>
      <w:r w:rsidR="004B6EC7" w:rsidRPr="000B59AA">
        <w:rPr>
          <w:lang w:val="hr-HR"/>
        </w:rPr>
        <w:t xml:space="preserve">. </w:t>
      </w:r>
      <w:r w:rsidR="00C05FC8" w:rsidRPr="000B59AA">
        <w:rPr>
          <w:lang w:val="hr-HR"/>
        </w:rPr>
        <w:t xml:space="preserve">NAČIN IZRADE, </w:t>
      </w:r>
      <w:r w:rsidR="004B6EC7" w:rsidRPr="000B59AA">
        <w:rPr>
          <w:lang w:val="hr-HR"/>
        </w:rPr>
        <w:t>ROK I NAČIN DOSTAVE PONUDE</w:t>
      </w:r>
    </w:p>
    <w:p w14:paraId="408291E3" w14:textId="0A54B485"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Ponuda mora biti uvezana jamstvenikom u nerastavljivu cjelinu. Uvezanu ponudu potrebno je</w:t>
      </w:r>
      <w:r w:rsidR="007400C1" w:rsidRPr="000B59AA">
        <w:rPr>
          <w:rFonts w:ascii="Times New Roman" w:hAnsi="Times New Roman" w:cs="Times New Roman"/>
          <w:sz w:val="24"/>
          <w:szCs w:val="24"/>
        </w:rPr>
        <w:t xml:space="preserve"> </w:t>
      </w:r>
      <w:r w:rsidRPr="000B59AA">
        <w:rPr>
          <w:rFonts w:ascii="Times New Roman" w:hAnsi="Times New Roman" w:cs="Times New Roman"/>
          <w:sz w:val="24"/>
          <w:szCs w:val="24"/>
        </w:rPr>
        <w:t>zapečatiti stavljanjem naljepnice na krajeve jamstvenika te utisnuti pečat ponuditelja.</w:t>
      </w:r>
      <w:r w:rsidR="009F5E6C">
        <w:rPr>
          <w:rFonts w:ascii="Times New Roman" w:hAnsi="Times New Roman" w:cs="Times New Roman"/>
          <w:sz w:val="24"/>
          <w:szCs w:val="24"/>
        </w:rPr>
        <w:t xml:space="preserve"> </w:t>
      </w:r>
      <w:r w:rsidRPr="000B59AA">
        <w:rPr>
          <w:rFonts w:ascii="Times New Roman" w:hAnsi="Times New Roman" w:cs="Times New Roman"/>
          <w:sz w:val="24"/>
          <w:szCs w:val="24"/>
        </w:rPr>
        <w:t>Stranice ponude se označavaju na način da se navede ukupan broj stranica kroz redni broj</w:t>
      </w:r>
      <w:r w:rsidR="007400C1" w:rsidRPr="000B59AA">
        <w:rPr>
          <w:rFonts w:ascii="Times New Roman" w:hAnsi="Times New Roman" w:cs="Times New Roman"/>
          <w:sz w:val="24"/>
          <w:szCs w:val="24"/>
        </w:rPr>
        <w:t xml:space="preserve"> </w:t>
      </w:r>
      <w:r w:rsidRPr="000B59AA">
        <w:rPr>
          <w:rFonts w:ascii="Times New Roman" w:hAnsi="Times New Roman" w:cs="Times New Roman"/>
          <w:sz w:val="24"/>
          <w:szCs w:val="24"/>
        </w:rPr>
        <w:t>stranice (npr. 24/1) ili obrnuto, redni broj stranice kroz ukupan broj stranica (npr.1/24).</w:t>
      </w:r>
    </w:p>
    <w:p w14:paraId="6C23762C" w14:textId="7A34B647" w:rsidR="004B6EC7" w:rsidRPr="000B59AA" w:rsidRDefault="004B6EC7" w:rsidP="008B08E5">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w:t>
      </w:r>
      <w:r w:rsidR="009F5E6C">
        <w:rPr>
          <w:rFonts w:ascii="Times New Roman" w:hAnsi="Times New Roman" w:cs="Times New Roman"/>
          <w:sz w:val="24"/>
          <w:szCs w:val="24"/>
        </w:rPr>
        <w:t xml:space="preserve"> </w:t>
      </w:r>
      <w:r w:rsidRPr="000B59AA">
        <w:rPr>
          <w:rFonts w:ascii="Times New Roman" w:hAnsi="Times New Roman" w:cs="Times New Roman"/>
          <w:sz w:val="24"/>
          <w:szCs w:val="24"/>
        </w:rPr>
        <w:t>potvrđeni pravovaljanim potpisom i pečatom ovlaštene osobe gospodarskog subjekta.</w:t>
      </w:r>
    </w:p>
    <w:p w14:paraId="2779657B" w14:textId="77777777" w:rsidR="004B6EC7" w:rsidRPr="000B59AA" w:rsidRDefault="004B6EC7" w:rsidP="00333741">
      <w:pPr>
        <w:autoSpaceDE w:val="0"/>
        <w:autoSpaceDN w:val="0"/>
        <w:adjustRightInd w:val="0"/>
        <w:spacing w:after="0" w:line="276" w:lineRule="auto"/>
        <w:rPr>
          <w:rFonts w:ascii="Times New Roman" w:hAnsi="Times New Roman" w:cs="Times New Roman"/>
          <w:sz w:val="24"/>
          <w:szCs w:val="24"/>
        </w:rPr>
      </w:pPr>
    </w:p>
    <w:p w14:paraId="7736DDF2" w14:textId="3CC22271" w:rsidR="00C05FC8" w:rsidRPr="000B59AA" w:rsidRDefault="00C05FC8" w:rsidP="00333741">
      <w:pPr>
        <w:autoSpaceDE w:val="0"/>
        <w:autoSpaceDN w:val="0"/>
        <w:adjustRightInd w:val="0"/>
        <w:spacing w:after="0" w:line="276" w:lineRule="auto"/>
        <w:jc w:val="both"/>
        <w:rPr>
          <w:rFonts w:ascii="Times New Roman" w:hAnsi="Times New Roman" w:cs="Times New Roman"/>
          <w:b/>
          <w:bCs/>
          <w:sz w:val="24"/>
          <w:szCs w:val="24"/>
        </w:rPr>
      </w:pPr>
      <w:r w:rsidRPr="000B59AA">
        <w:rPr>
          <w:rFonts w:ascii="Times New Roman" w:hAnsi="Times New Roman" w:cs="Times New Roman"/>
          <w:b/>
          <w:bCs/>
          <w:sz w:val="24"/>
          <w:szCs w:val="24"/>
        </w:rPr>
        <w:t>Rok za dostavu ponude je</w:t>
      </w:r>
      <w:r w:rsidR="00C94561" w:rsidRPr="000B59AA">
        <w:rPr>
          <w:rFonts w:ascii="Times New Roman" w:hAnsi="Times New Roman" w:cs="Times New Roman"/>
          <w:b/>
          <w:bCs/>
          <w:sz w:val="24"/>
          <w:szCs w:val="24"/>
        </w:rPr>
        <w:t xml:space="preserve"> </w:t>
      </w:r>
      <w:r w:rsidR="008B08E5">
        <w:rPr>
          <w:rFonts w:ascii="Times New Roman" w:hAnsi="Times New Roman" w:cs="Times New Roman"/>
          <w:b/>
          <w:bCs/>
          <w:sz w:val="24"/>
          <w:szCs w:val="24"/>
        </w:rPr>
        <w:t>08.03</w:t>
      </w:r>
      <w:r w:rsidR="00DF52C1" w:rsidRPr="000B59AA">
        <w:rPr>
          <w:rFonts w:ascii="Times New Roman" w:hAnsi="Times New Roman" w:cs="Times New Roman"/>
          <w:b/>
          <w:bCs/>
          <w:sz w:val="24"/>
          <w:szCs w:val="24"/>
        </w:rPr>
        <w:t>.202</w:t>
      </w:r>
      <w:r w:rsidR="0068659E">
        <w:rPr>
          <w:rFonts w:ascii="Times New Roman" w:hAnsi="Times New Roman" w:cs="Times New Roman"/>
          <w:b/>
          <w:bCs/>
          <w:sz w:val="24"/>
          <w:szCs w:val="24"/>
        </w:rPr>
        <w:t>2</w:t>
      </w:r>
      <w:r w:rsidRPr="000B59AA">
        <w:rPr>
          <w:rFonts w:ascii="Times New Roman" w:hAnsi="Times New Roman" w:cs="Times New Roman"/>
          <w:b/>
          <w:bCs/>
          <w:sz w:val="24"/>
          <w:szCs w:val="24"/>
        </w:rPr>
        <w:t>. godine do 1</w:t>
      </w:r>
      <w:r w:rsidR="000D3222" w:rsidRPr="000B59AA">
        <w:rPr>
          <w:rFonts w:ascii="Times New Roman" w:hAnsi="Times New Roman" w:cs="Times New Roman"/>
          <w:b/>
          <w:bCs/>
          <w:sz w:val="24"/>
          <w:szCs w:val="24"/>
        </w:rPr>
        <w:t>1</w:t>
      </w:r>
      <w:r w:rsidRPr="000B59AA">
        <w:rPr>
          <w:rFonts w:ascii="Times New Roman" w:hAnsi="Times New Roman" w:cs="Times New Roman"/>
          <w:b/>
          <w:bCs/>
          <w:sz w:val="24"/>
          <w:szCs w:val="24"/>
        </w:rPr>
        <w:t>:00 sati, bez obzira na način dostave.</w:t>
      </w:r>
    </w:p>
    <w:p w14:paraId="0EED8AF2" w14:textId="77777777" w:rsidR="00C05FC8" w:rsidRPr="000B59AA" w:rsidRDefault="00C05FC8"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Ponuda se dostavlja u zatvorenoj omotnici, preporučenom poštom ili osobno na adresu: Hrvatsko narodno kazalište u Zagrebu, Trg Republike Hrvatske 15.</w:t>
      </w:r>
    </w:p>
    <w:p w14:paraId="49F82D78" w14:textId="77777777" w:rsidR="00C05FC8" w:rsidRPr="000B59AA" w:rsidRDefault="00C05FC8" w:rsidP="00333741">
      <w:pPr>
        <w:autoSpaceDE w:val="0"/>
        <w:autoSpaceDN w:val="0"/>
        <w:adjustRightInd w:val="0"/>
        <w:spacing w:after="0" w:line="276" w:lineRule="auto"/>
        <w:jc w:val="both"/>
        <w:rPr>
          <w:rFonts w:ascii="Times New Roman" w:hAnsi="Times New Roman" w:cs="Times New Roman"/>
          <w:sz w:val="24"/>
          <w:szCs w:val="24"/>
        </w:rPr>
      </w:pPr>
    </w:p>
    <w:p w14:paraId="50F54057" w14:textId="77777777" w:rsidR="00C05FC8" w:rsidRPr="000B59AA" w:rsidRDefault="00C05FC8"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Na omotnici Ponuditelj je obvezan navesti:</w:t>
      </w:r>
    </w:p>
    <w:p w14:paraId="6BB22B16" w14:textId="77777777" w:rsidR="00C05FC8" w:rsidRPr="000B59AA" w:rsidRDefault="00C05FC8" w:rsidP="00333741">
      <w:pPr>
        <w:pStyle w:val="Odlomakpopisa"/>
        <w:numPr>
          <w:ilvl w:val="0"/>
          <w:numId w:val="5"/>
        </w:num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podatke o Naručitelju,</w:t>
      </w:r>
    </w:p>
    <w:p w14:paraId="2D2BD0E5" w14:textId="77777777" w:rsidR="00C05FC8" w:rsidRPr="000B59AA" w:rsidRDefault="00C05FC8" w:rsidP="00333741">
      <w:pPr>
        <w:pStyle w:val="Odlomakpopisa"/>
        <w:numPr>
          <w:ilvl w:val="0"/>
          <w:numId w:val="5"/>
        </w:num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podatke o predmetu nabave,</w:t>
      </w:r>
    </w:p>
    <w:p w14:paraId="04F9BC3C" w14:textId="77777777" w:rsidR="00C05FC8" w:rsidRPr="000B59AA" w:rsidRDefault="00C05FC8" w:rsidP="00333741">
      <w:pPr>
        <w:pStyle w:val="Odlomakpopisa"/>
        <w:numPr>
          <w:ilvl w:val="0"/>
          <w:numId w:val="5"/>
        </w:num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evidencijski broj nabave,</w:t>
      </w:r>
    </w:p>
    <w:p w14:paraId="7BB6F181" w14:textId="77777777" w:rsidR="00C05FC8" w:rsidRPr="000B59AA" w:rsidRDefault="00C05FC8" w:rsidP="00333741">
      <w:pPr>
        <w:pStyle w:val="Odlomakpopisa"/>
        <w:numPr>
          <w:ilvl w:val="0"/>
          <w:numId w:val="5"/>
        </w:num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sz w:val="24"/>
          <w:szCs w:val="24"/>
        </w:rPr>
        <w:t>naznaka „ne otvaraj“</w:t>
      </w:r>
    </w:p>
    <w:p w14:paraId="345BEC68" w14:textId="77777777" w:rsidR="00C05FC8" w:rsidRPr="000B59AA" w:rsidRDefault="00C05FC8" w:rsidP="00333741">
      <w:pPr>
        <w:autoSpaceDE w:val="0"/>
        <w:autoSpaceDN w:val="0"/>
        <w:adjustRightInd w:val="0"/>
        <w:spacing w:after="0" w:line="276" w:lineRule="auto"/>
        <w:rPr>
          <w:rFonts w:ascii="Times New Roman" w:hAnsi="Times New Roman" w:cs="Times New Roman"/>
          <w:sz w:val="24"/>
          <w:szCs w:val="24"/>
        </w:rPr>
      </w:pPr>
    </w:p>
    <w:p w14:paraId="45892613" w14:textId="77777777" w:rsidR="00C05FC8" w:rsidRPr="000B59AA" w:rsidRDefault="00C05FC8" w:rsidP="00333741">
      <w:pPr>
        <w:autoSpaceDE w:val="0"/>
        <w:autoSpaceDN w:val="0"/>
        <w:adjustRightInd w:val="0"/>
        <w:spacing w:after="0" w:line="276" w:lineRule="auto"/>
        <w:rPr>
          <w:rFonts w:ascii="Times New Roman" w:hAnsi="Times New Roman" w:cs="Times New Roman"/>
          <w:sz w:val="24"/>
          <w:szCs w:val="24"/>
        </w:rPr>
      </w:pPr>
      <w:r w:rsidRPr="000B59AA">
        <w:rPr>
          <w:rFonts w:ascii="Times New Roman" w:hAnsi="Times New Roman" w:cs="Times New Roman"/>
          <w:sz w:val="24"/>
          <w:szCs w:val="24"/>
        </w:rPr>
        <w:t>Na stražnjoj strani omotnice Ponuditelj je obvezan navesti:</w:t>
      </w:r>
    </w:p>
    <w:p w14:paraId="39868E01" w14:textId="77777777" w:rsidR="00C05FC8" w:rsidRPr="000B59AA" w:rsidRDefault="00C05FC8" w:rsidP="00333741">
      <w:pPr>
        <w:pStyle w:val="Odlomakpopisa"/>
        <w:numPr>
          <w:ilvl w:val="0"/>
          <w:numId w:val="6"/>
        </w:numPr>
        <w:autoSpaceDE w:val="0"/>
        <w:autoSpaceDN w:val="0"/>
        <w:adjustRightInd w:val="0"/>
        <w:spacing w:after="0" w:line="276" w:lineRule="auto"/>
        <w:rPr>
          <w:rFonts w:ascii="Times New Roman" w:hAnsi="Times New Roman" w:cs="Times New Roman"/>
          <w:sz w:val="24"/>
          <w:szCs w:val="24"/>
        </w:rPr>
      </w:pPr>
      <w:r w:rsidRPr="000B59AA">
        <w:rPr>
          <w:rFonts w:ascii="Times New Roman" w:hAnsi="Times New Roman" w:cs="Times New Roman"/>
          <w:sz w:val="24"/>
          <w:szCs w:val="24"/>
        </w:rPr>
        <w:t>Podatke o ponuditelju, a u slučaju Zajednice ponuditelja, podatke o svakom članu Zajednice ponuditelja.</w:t>
      </w:r>
    </w:p>
    <w:p w14:paraId="7A0293CD" w14:textId="77777777" w:rsidR="00C446D1" w:rsidRPr="000B59AA" w:rsidRDefault="00C446D1" w:rsidP="00333741">
      <w:pPr>
        <w:autoSpaceDE w:val="0"/>
        <w:autoSpaceDN w:val="0"/>
        <w:adjustRightInd w:val="0"/>
        <w:spacing w:after="0" w:line="276" w:lineRule="auto"/>
        <w:rPr>
          <w:rFonts w:ascii="Times New Roman" w:hAnsi="Times New Roman" w:cs="Times New Roman"/>
          <w:b/>
          <w:bCs/>
          <w:sz w:val="24"/>
          <w:szCs w:val="24"/>
        </w:rPr>
      </w:pPr>
    </w:p>
    <w:p w14:paraId="4FED1EB3" w14:textId="77777777" w:rsidR="004B6EC7" w:rsidRPr="000B59AA" w:rsidRDefault="00012580" w:rsidP="00333741">
      <w:pPr>
        <w:pStyle w:val="Naslov1"/>
        <w:spacing w:line="276" w:lineRule="auto"/>
        <w:rPr>
          <w:lang w:val="hr-HR"/>
        </w:rPr>
      </w:pPr>
      <w:r w:rsidRPr="000B59AA">
        <w:rPr>
          <w:lang w:val="hr-HR"/>
        </w:rPr>
        <w:t>6</w:t>
      </w:r>
      <w:r w:rsidR="004B6EC7" w:rsidRPr="000B59AA">
        <w:rPr>
          <w:lang w:val="hr-HR"/>
        </w:rPr>
        <w:t>. OSTALO</w:t>
      </w:r>
    </w:p>
    <w:p w14:paraId="56BFA359" w14:textId="77777777" w:rsidR="004B6EC7" w:rsidRPr="000B59AA" w:rsidRDefault="004B6EC7" w:rsidP="00333741">
      <w:pPr>
        <w:autoSpaceDE w:val="0"/>
        <w:autoSpaceDN w:val="0"/>
        <w:adjustRightInd w:val="0"/>
        <w:spacing w:after="0" w:line="276" w:lineRule="auto"/>
        <w:rPr>
          <w:rFonts w:ascii="Times New Roman" w:hAnsi="Times New Roman" w:cs="Times New Roman"/>
          <w:b/>
          <w:bCs/>
          <w:sz w:val="24"/>
          <w:szCs w:val="24"/>
        </w:rPr>
      </w:pPr>
    </w:p>
    <w:p w14:paraId="10EA83DF" w14:textId="66FB994D"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b/>
          <w:bCs/>
          <w:sz w:val="24"/>
          <w:szCs w:val="24"/>
        </w:rPr>
        <w:t xml:space="preserve">Obavijest u vezi predmeta nabave: </w:t>
      </w:r>
      <w:r w:rsidR="008B08E5">
        <w:rPr>
          <w:rFonts w:ascii="Times New Roman" w:hAnsi="Times New Roman" w:cs="Times New Roman"/>
          <w:b/>
          <w:bCs/>
          <w:sz w:val="24"/>
          <w:szCs w:val="24"/>
        </w:rPr>
        <w:t>Ana Klarica Čirjak</w:t>
      </w:r>
      <w:r w:rsidR="00462A9D" w:rsidRPr="000B59AA">
        <w:rPr>
          <w:rFonts w:ascii="Times New Roman" w:hAnsi="Times New Roman" w:cs="Times New Roman"/>
          <w:sz w:val="24"/>
          <w:szCs w:val="24"/>
        </w:rPr>
        <w:t>, telefon : 01/ 4888-506</w:t>
      </w:r>
      <w:r w:rsidRPr="000B59AA">
        <w:rPr>
          <w:rFonts w:ascii="Times New Roman" w:hAnsi="Times New Roman" w:cs="Times New Roman"/>
          <w:sz w:val="24"/>
          <w:szCs w:val="24"/>
        </w:rPr>
        <w:t xml:space="preserve">, </w:t>
      </w:r>
      <w:r w:rsidR="00230D64" w:rsidRPr="000B59AA">
        <w:rPr>
          <w:rFonts w:ascii="Times New Roman" w:hAnsi="Times New Roman" w:cs="Times New Roman"/>
          <w:sz w:val="24"/>
          <w:szCs w:val="24"/>
        </w:rPr>
        <w:t xml:space="preserve">e-mail: </w:t>
      </w:r>
      <w:r w:rsidR="008B08E5">
        <w:rPr>
          <w:rFonts w:ascii="Times New Roman" w:hAnsi="Times New Roman" w:cs="Times New Roman"/>
          <w:sz w:val="24"/>
          <w:szCs w:val="24"/>
        </w:rPr>
        <w:t>ana.k.cirjak</w:t>
      </w:r>
      <w:r w:rsidRPr="000B59AA">
        <w:rPr>
          <w:rFonts w:ascii="Times New Roman" w:hAnsi="Times New Roman" w:cs="Times New Roman"/>
          <w:sz w:val="24"/>
          <w:szCs w:val="24"/>
        </w:rPr>
        <w:t>@hnk.hr</w:t>
      </w:r>
      <w:r w:rsidR="0059784B" w:rsidRPr="000B59AA">
        <w:rPr>
          <w:rFonts w:ascii="Times New Roman" w:hAnsi="Times New Roman" w:cs="Times New Roman"/>
          <w:sz w:val="24"/>
          <w:szCs w:val="24"/>
        </w:rPr>
        <w:t>.</w:t>
      </w:r>
    </w:p>
    <w:p w14:paraId="0FD1C321" w14:textId="77777777" w:rsidR="00C05FC8" w:rsidRPr="000B59AA" w:rsidRDefault="00C05FC8" w:rsidP="00333741">
      <w:pPr>
        <w:autoSpaceDE w:val="0"/>
        <w:autoSpaceDN w:val="0"/>
        <w:adjustRightInd w:val="0"/>
        <w:spacing w:after="0" w:line="276" w:lineRule="auto"/>
        <w:jc w:val="both"/>
        <w:rPr>
          <w:rFonts w:ascii="Times New Roman" w:hAnsi="Times New Roman" w:cs="Times New Roman"/>
          <w:b/>
          <w:bCs/>
          <w:sz w:val="24"/>
          <w:szCs w:val="24"/>
        </w:rPr>
      </w:pPr>
    </w:p>
    <w:p w14:paraId="7D37768B" w14:textId="77777777" w:rsidR="004B6EC7" w:rsidRPr="000B59AA" w:rsidRDefault="004B6EC7" w:rsidP="00333741">
      <w:pPr>
        <w:autoSpaceDE w:val="0"/>
        <w:autoSpaceDN w:val="0"/>
        <w:adjustRightInd w:val="0"/>
        <w:spacing w:after="0" w:line="276" w:lineRule="auto"/>
        <w:jc w:val="both"/>
        <w:rPr>
          <w:rFonts w:ascii="Times New Roman" w:hAnsi="Times New Roman" w:cs="Times New Roman"/>
          <w:sz w:val="24"/>
          <w:szCs w:val="24"/>
        </w:rPr>
      </w:pPr>
      <w:r w:rsidRPr="000B59AA">
        <w:rPr>
          <w:rFonts w:ascii="Times New Roman" w:hAnsi="Times New Roman" w:cs="Times New Roman"/>
          <w:b/>
          <w:bCs/>
          <w:sz w:val="24"/>
          <w:szCs w:val="24"/>
        </w:rPr>
        <w:t xml:space="preserve">Obavijest o rezultatima provedenog postupka: </w:t>
      </w:r>
      <w:r w:rsidRPr="000B59AA">
        <w:rPr>
          <w:rFonts w:ascii="Times New Roman" w:hAnsi="Times New Roman" w:cs="Times New Roman"/>
          <w:sz w:val="24"/>
          <w:szCs w:val="24"/>
        </w:rPr>
        <w:t>obavijest o rezultatima provedenog postupka /dostavit će se na mail adresu ili poštom na adresu ponuditelja</w:t>
      </w:r>
      <w:r w:rsidR="00C05FC8" w:rsidRPr="000B59AA">
        <w:rPr>
          <w:rFonts w:ascii="Times New Roman" w:hAnsi="Times New Roman" w:cs="Times New Roman"/>
          <w:sz w:val="24"/>
          <w:szCs w:val="24"/>
        </w:rPr>
        <w:t>,</w:t>
      </w:r>
      <w:r w:rsidRPr="000B59AA">
        <w:rPr>
          <w:rFonts w:ascii="Times New Roman" w:hAnsi="Times New Roman" w:cs="Times New Roman"/>
          <w:sz w:val="24"/>
          <w:szCs w:val="24"/>
        </w:rPr>
        <w:t xml:space="preserve"> kojima je upućen poziv na dostavu ponuda</w:t>
      </w:r>
      <w:r w:rsidR="00C05FC8" w:rsidRPr="000B59AA">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53CB9D1E" w14:textId="77777777" w:rsidR="00C05FC8" w:rsidRPr="000B59AA" w:rsidRDefault="00C05FC8" w:rsidP="00333741">
      <w:pPr>
        <w:autoSpaceDE w:val="0"/>
        <w:autoSpaceDN w:val="0"/>
        <w:adjustRightInd w:val="0"/>
        <w:spacing w:after="0" w:line="276" w:lineRule="auto"/>
        <w:jc w:val="both"/>
        <w:rPr>
          <w:rFonts w:ascii="Times New Roman" w:hAnsi="Times New Roman" w:cs="Times New Roman"/>
          <w:sz w:val="24"/>
          <w:szCs w:val="24"/>
        </w:rPr>
      </w:pPr>
    </w:p>
    <w:p w14:paraId="470AC1C7" w14:textId="77777777" w:rsidR="004B6EC7" w:rsidRPr="000B59AA" w:rsidRDefault="004B6EC7" w:rsidP="00333741">
      <w:pPr>
        <w:autoSpaceDE w:val="0"/>
        <w:autoSpaceDN w:val="0"/>
        <w:adjustRightInd w:val="0"/>
        <w:spacing w:after="0" w:line="276" w:lineRule="auto"/>
        <w:rPr>
          <w:rFonts w:ascii="Times New Roman" w:hAnsi="Times New Roman" w:cs="Times New Roman"/>
          <w:sz w:val="24"/>
          <w:szCs w:val="24"/>
        </w:rPr>
      </w:pPr>
      <w:r w:rsidRPr="000B59AA">
        <w:rPr>
          <w:rFonts w:ascii="Times New Roman" w:hAnsi="Times New Roman" w:cs="Times New Roman"/>
          <w:sz w:val="24"/>
          <w:szCs w:val="24"/>
        </w:rPr>
        <w:t>S poštovanjem,</w:t>
      </w:r>
    </w:p>
    <w:p w14:paraId="02B8C098" w14:textId="77777777" w:rsidR="004B6EC7" w:rsidRPr="000B59AA" w:rsidRDefault="004B6EC7" w:rsidP="00333741">
      <w:pPr>
        <w:autoSpaceDE w:val="0"/>
        <w:autoSpaceDN w:val="0"/>
        <w:adjustRightInd w:val="0"/>
        <w:spacing w:after="0" w:line="276" w:lineRule="auto"/>
        <w:rPr>
          <w:rFonts w:ascii="Times New Roman" w:hAnsi="Times New Roman" w:cs="Times New Roman"/>
          <w:sz w:val="24"/>
          <w:szCs w:val="24"/>
        </w:rPr>
      </w:pPr>
    </w:p>
    <w:p w14:paraId="04C13DC5" w14:textId="77777777" w:rsidR="004B6EC7" w:rsidRPr="000B59AA" w:rsidRDefault="004B6EC7" w:rsidP="00333741">
      <w:pPr>
        <w:autoSpaceDE w:val="0"/>
        <w:autoSpaceDN w:val="0"/>
        <w:adjustRightInd w:val="0"/>
        <w:spacing w:after="0" w:line="276" w:lineRule="auto"/>
        <w:rPr>
          <w:rFonts w:ascii="Times New Roman" w:hAnsi="Times New Roman" w:cs="Times New Roman"/>
          <w:sz w:val="24"/>
          <w:szCs w:val="24"/>
        </w:rPr>
      </w:pPr>
    </w:p>
    <w:p w14:paraId="046B6B0A" w14:textId="77777777" w:rsidR="004B6EC7" w:rsidRPr="000B59AA" w:rsidRDefault="004B6EC7" w:rsidP="008B08E5">
      <w:pPr>
        <w:autoSpaceDE w:val="0"/>
        <w:autoSpaceDN w:val="0"/>
        <w:adjustRightInd w:val="0"/>
        <w:spacing w:after="0" w:line="276" w:lineRule="auto"/>
        <w:ind w:left="4248" w:firstLine="708"/>
        <w:rPr>
          <w:rFonts w:ascii="Times New Roman" w:hAnsi="Times New Roman" w:cs="Times New Roman"/>
          <w:sz w:val="24"/>
          <w:szCs w:val="24"/>
        </w:rPr>
      </w:pPr>
      <w:r w:rsidRPr="000B59AA">
        <w:rPr>
          <w:rFonts w:ascii="Times New Roman" w:hAnsi="Times New Roman" w:cs="Times New Roman"/>
          <w:sz w:val="24"/>
          <w:szCs w:val="24"/>
        </w:rPr>
        <w:t xml:space="preserve">   Intendantica HNK</w:t>
      </w:r>
    </w:p>
    <w:p w14:paraId="27F61925" w14:textId="77777777" w:rsidR="00FF1495" w:rsidRPr="000B59AA" w:rsidRDefault="00FF1495" w:rsidP="00333741">
      <w:pPr>
        <w:autoSpaceDE w:val="0"/>
        <w:autoSpaceDN w:val="0"/>
        <w:adjustRightInd w:val="0"/>
        <w:spacing w:after="0" w:line="276" w:lineRule="auto"/>
        <w:rPr>
          <w:rFonts w:ascii="Times New Roman" w:hAnsi="Times New Roman" w:cs="Times New Roman"/>
          <w:sz w:val="24"/>
          <w:szCs w:val="24"/>
        </w:rPr>
      </w:pPr>
    </w:p>
    <w:p w14:paraId="272F65B5" w14:textId="77777777" w:rsidR="004B6EC7" w:rsidRPr="000B59AA" w:rsidRDefault="004B6EC7" w:rsidP="008B08E5">
      <w:pPr>
        <w:autoSpaceDE w:val="0"/>
        <w:autoSpaceDN w:val="0"/>
        <w:adjustRightInd w:val="0"/>
        <w:spacing w:after="0" w:line="276" w:lineRule="auto"/>
        <w:ind w:left="4248" w:firstLine="708"/>
        <w:rPr>
          <w:rFonts w:ascii="Times New Roman" w:hAnsi="Times New Roman" w:cs="Times New Roman"/>
          <w:sz w:val="24"/>
          <w:szCs w:val="24"/>
        </w:rPr>
      </w:pPr>
      <w:r w:rsidRPr="000B59AA">
        <w:rPr>
          <w:rFonts w:ascii="Times New Roman" w:hAnsi="Times New Roman" w:cs="Times New Roman"/>
          <w:sz w:val="24"/>
          <w:szCs w:val="24"/>
        </w:rPr>
        <w:t>Mr.sc. Dubravka Vrgoč</w:t>
      </w:r>
    </w:p>
    <w:bookmarkEnd w:id="11"/>
    <w:p w14:paraId="605D855A" w14:textId="296F35CF" w:rsidR="00C05FC8" w:rsidRDefault="00C05FC8" w:rsidP="00333741">
      <w:pPr>
        <w:spacing w:line="276" w:lineRule="auto"/>
        <w:rPr>
          <w:rFonts w:ascii="Times New Roman" w:hAnsi="Times New Roman" w:cs="Times New Roman"/>
        </w:rPr>
      </w:pPr>
    </w:p>
    <w:p w14:paraId="2A70134D" w14:textId="73B6B15F" w:rsidR="008B08E5" w:rsidRDefault="008B08E5" w:rsidP="00333741">
      <w:pPr>
        <w:spacing w:line="276" w:lineRule="auto"/>
        <w:rPr>
          <w:rFonts w:ascii="Times New Roman" w:hAnsi="Times New Roman" w:cs="Times New Roman"/>
        </w:rPr>
      </w:pPr>
      <w:r>
        <w:rPr>
          <w:rFonts w:ascii="Times New Roman" w:hAnsi="Times New Roman" w:cs="Times New Roman"/>
        </w:rPr>
        <w:t>U Zagrebu, 01.03.2022. godine</w:t>
      </w:r>
    </w:p>
    <w:p w14:paraId="42BF86F1" w14:textId="48A8A816" w:rsidR="008B08E5" w:rsidRDefault="008B08E5">
      <w:pPr>
        <w:rPr>
          <w:rFonts w:ascii="Times New Roman" w:hAnsi="Times New Roman" w:cs="Times New Roman"/>
        </w:rPr>
      </w:pPr>
      <w:r>
        <w:rPr>
          <w:rFonts w:ascii="Times New Roman" w:hAnsi="Times New Roman" w:cs="Times New Roman"/>
        </w:rPr>
        <w:br w:type="page"/>
      </w:r>
    </w:p>
    <w:p w14:paraId="7ED1BB29" w14:textId="57611DEF" w:rsidR="00E940F6" w:rsidRPr="000B59AA" w:rsidRDefault="00E940F6" w:rsidP="009F5E6C">
      <w:pPr>
        <w:tabs>
          <w:tab w:val="left" w:pos="3015"/>
        </w:tabs>
        <w:jc w:val="center"/>
        <w:rPr>
          <w:rFonts w:ascii="Times New Roman" w:hAnsi="Times New Roman" w:cs="Times New Roman"/>
          <w:b/>
        </w:rPr>
      </w:pPr>
      <w:r w:rsidRPr="000B59AA">
        <w:rPr>
          <w:rFonts w:ascii="Times New Roman" w:hAnsi="Times New Roman" w:cs="Times New Roman"/>
          <w:b/>
        </w:rPr>
        <w:lastRenderedPageBreak/>
        <w:t>PONUDBENI TROŠKOVNIK ZA USLUGU PRAĆENJA  I ANALIZE  MEDIJA</w:t>
      </w:r>
    </w:p>
    <w:tbl>
      <w:tblPr>
        <w:tblStyle w:val="Reetkatablice"/>
        <w:tblW w:w="9389" w:type="dxa"/>
        <w:tblInd w:w="-180" w:type="dxa"/>
        <w:tblLook w:val="04A0" w:firstRow="1" w:lastRow="0" w:firstColumn="1" w:lastColumn="0" w:noHBand="0" w:noVBand="1"/>
      </w:tblPr>
      <w:tblGrid>
        <w:gridCol w:w="650"/>
        <w:gridCol w:w="3308"/>
        <w:gridCol w:w="1158"/>
        <w:gridCol w:w="2063"/>
        <w:gridCol w:w="2210"/>
      </w:tblGrid>
      <w:tr w:rsidR="00E940F6" w:rsidRPr="000B59AA" w14:paraId="5D4138D1" w14:textId="77777777" w:rsidTr="006342B4">
        <w:tc>
          <w:tcPr>
            <w:tcW w:w="650" w:type="dxa"/>
          </w:tcPr>
          <w:p w14:paraId="39689BCB"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 xml:space="preserve">Red. Br. </w:t>
            </w:r>
          </w:p>
        </w:tc>
        <w:tc>
          <w:tcPr>
            <w:tcW w:w="3308" w:type="dxa"/>
            <w:vAlign w:val="center"/>
          </w:tcPr>
          <w:p w14:paraId="7D2D9E66" w14:textId="481373BC" w:rsidR="0068659E" w:rsidRPr="000B59AA" w:rsidRDefault="00E940F6" w:rsidP="0068659E">
            <w:pPr>
              <w:jc w:val="center"/>
              <w:rPr>
                <w:rFonts w:ascii="Times New Roman" w:hAnsi="Times New Roman" w:cs="Times New Roman"/>
                <w:b/>
              </w:rPr>
            </w:pPr>
            <w:r w:rsidRPr="000B59AA">
              <w:rPr>
                <w:rFonts w:ascii="Times New Roman" w:hAnsi="Times New Roman" w:cs="Times New Roman"/>
                <w:b/>
              </w:rPr>
              <w:t>Opis usluge</w:t>
            </w:r>
          </w:p>
        </w:tc>
        <w:tc>
          <w:tcPr>
            <w:tcW w:w="1158" w:type="dxa"/>
            <w:vAlign w:val="center"/>
          </w:tcPr>
          <w:p w14:paraId="5A229F39" w14:textId="77777777" w:rsidR="00E940F6" w:rsidRPr="000B59AA" w:rsidRDefault="00E940F6" w:rsidP="006342B4">
            <w:pPr>
              <w:jc w:val="center"/>
              <w:rPr>
                <w:rFonts w:ascii="Times New Roman" w:hAnsi="Times New Roman" w:cs="Times New Roman"/>
                <w:b/>
              </w:rPr>
            </w:pPr>
            <w:r w:rsidRPr="000B59AA">
              <w:rPr>
                <w:rFonts w:ascii="Times New Roman" w:hAnsi="Times New Roman" w:cs="Times New Roman"/>
                <w:b/>
              </w:rPr>
              <w:t>Količina</w:t>
            </w:r>
          </w:p>
          <w:p w14:paraId="4FD2EBD8" w14:textId="77777777" w:rsidR="00E940F6" w:rsidRDefault="00E940F6" w:rsidP="006342B4">
            <w:pPr>
              <w:jc w:val="center"/>
              <w:rPr>
                <w:rFonts w:ascii="Times New Roman" w:hAnsi="Times New Roman" w:cs="Times New Roman"/>
                <w:bCs/>
              </w:rPr>
            </w:pPr>
            <w:r w:rsidRPr="000B59AA">
              <w:rPr>
                <w:rFonts w:ascii="Times New Roman" w:hAnsi="Times New Roman" w:cs="Times New Roman"/>
                <w:bCs/>
              </w:rPr>
              <w:t>(kom/min)</w:t>
            </w:r>
          </w:p>
          <w:p w14:paraId="7D432465" w14:textId="1EB86726" w:rsidR="0068659E" w:rsidRPr="00E54C91" w:rsidRDefault="0068659E" w:rsidP="006342B4">
            <w:pPr>
              <w:jc w:val="center"/>
              <w:rPr>
                <w:rFonts w:ascii="Times New Roman" w:hAnsi="Times New Roman" w:cs="Times New Roman"/>
                <w:b/>
              </w:rPr>
            </w:pPr>
            <w:r w:rsidRPr="00E54C91">
              <w:rPr>
                <w:rFonts w:ascii="Times New Roman" w:hAnsi="Times New Roman" w:cs="Times New Roman"/>
                <w:b/>
              </w:rPr>
              <w:t>mjesečno</w:t>
            </w:r>
          </w:p>
        </w:tc>
        <w:tc>
          <w:tcPr>
            <w:tcW w:w="2063" w:type="dxa"/>
            <w:vAlign w:val="center"/>
          </w:tcPr>
          <w:p w14:paraId="13D83CF7" w14:textId="77777777" w:rsidR="00E940F6" w:rsidRPr="000B59AA" w:rsidRDefault="00E940F6" w:rsidP="006342B4">
            <w:pPr>
              <w:jc w:val="center"/>
              <w:rPr>
                <w:rFonts w:ascii="Times New Roman" w:hAnsi="Times New Roman" w:cs="Times New Roman"/>
                <w:b/>
              </w:rPr>
            </w:pPr>
            <w:r w:rsidRPr="000B59AA">
              <w:rPr>
                <w:rFonts w:ascii="Times New Roman" w:hAnsi="Times New Roman" w:cs="Times New Roman"/>
                <w:b/>
              </w:rPr>
              <w:t>Jedinična cijena (kn) bez PDV-a</w:t>
            </w:r>
          </w:p>
        </w:tc>
        <w:tc>
          <w:tcPr>
            <w:tcW w:w="2210" w:type="dxa"/>
            <w:vAlign w:val="center"/>
          </w:tcPr>
          <w:p w14:paraId="69A79663" w14:textId="77777777" w:rsidR="00E940F6" w:rsidRPr="000B59AA" w:rsidRDefault="00E940F6" w:rsidP="006342B4">
            <w:pPr>
              <w:jc w:val="center"/>
              <w:rPr>
                <w:rFonts w:ascii="Times New Roman" w:hAnsi="Times New Roman" w:cs="Times New Roman"/>
                <w:b/>
              </w:rPr>
            </w:pPr>
            <w:r w:rsidRPr="000B59AA">
              <w:rPr>
                <w:rFonts w:ascii="Times New Roman" w:hAnsi="Times New Roman" w:cs="Times New Roman"/>
                <w:b/>
              </w:rPr>
              <w:t>Ukupna cijena (kn) bez PDV-a</w:t>
            </w:r>
          </w:p>
        </w:tc>
      </w:tr>
      <w:tr w:rsidR="00E940F6" w:rsidRPr="000B59AA" w14:paraId="5D583811" w14:textId="77777777" w:rsidTr="006342B4">
        <w:trPr>
          <w:trHeight w:val="348"/>
        </w:trPr>
        <w:tc>
          <w:tcPr>
            <w:tcW w:w="650" w:type="dxa"/>
          </w:tcPr>
          <w:p w14:paraId="2A2D9680"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1.</w:t>
            </w:r>
          </w:p>
        </w:tc>
        <w:tc>
          <w:tcPr>
            <w:tcW w:w="3308" w:type="dxa"/>
            <w:vAlign w:val="center"/>
          </w:tcPr>
          <w:p w14:paraId="31F3678B"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Obrada tiskovina</w:t>
            </w:r>
          </w:p>
        </w:tc>
        <w:tc>
          <w:tcPr>
            <w:tcW w:w="1158" w:type="dxa"/>
            <w:vAlign w:val="center"/>
          </w:tcPr>
          <w:p w14:paraId="61D81E6E"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w:t>
            </w:r>
          </w:p>
        </w:tc>
        <w:tc>
          <w:tcPr>
            <w:tcW w:w="2063" w:type="dxa"/>
          </w:tcPr>
          <w:p w14:paraId="3B14411F" w14:textId="77777777" w:rsidR="00E940F6" w:rsidRPr="000B59AA" w:rsidRDefault="00E940F6" w:rsidP="00B80E4A">
            <w:pPr>
              <w:rPr>
                <w:rFonts w:ascii="Times New Roman" w:hAnsi="Times New Roman" w:cs="Times New Roman"/>
              </w:rPr>
            </w:pPr>
          </w:p>
        </w:tc>
        <w:tc>
          <w:tcPr>
            <w:tcW w:w="2210" w:type="dxa"/>
          </w:tcPr>
          <w:p w14:paraId="13130FF7" w14:textId="77777777" w:rsidR="00E940F6" w:rsidRPr="000B59AA" w:rsidRDefault="00E940F6" w:rsidP="00B80E4A">
            <w:pPr>
              <w:rPr>
                <w:rFonts w:ascii="Times New Roman" w:hAnsi="Times New Roman" w:cs="Times New Roman"/>
              </w:rPr>
            </w:pPr>
          </w:p>
        </w:tc>
      </w:tr>
      <w:tr w:rsidR="00E940F6" w:rsidRPr="000B59AA" w14:paraId="75887DE2" w14:textId="77777777" w:rsidTr="006342B4">
        <w:trPr>
          <w:trHeight w:val="348"/>
        </w:trPr>
        <w:tc>
          <w:tcPr>
            <w:tcW w:w="650" w:type="dxa"/>
          </w:tcPr>
          <w:p w14:paraId="1C6BCD01"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2.</w:t>
            </w:r>
          </w:p>
        </w:tc>
        <w:tc>
          <w:tcPr>
            <w:tcW w:w="3308" w:type="dxa"/>
            <w:vAlign w:val="center"/>
          </w:tcPr>
          <w:p w14:paraId="6EA45742"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Selekcija članaka (pdf. u boji) – hrvatski tisak</w:t>
            </w:r>
          </w:p>
        </w:tc>
        <w:tc>
          <w:tcPr>
            <w:tcW w:w="1158" w:type="dxa"/>
            <w:vAlign w:val="center"/>
          </w:tcPr>
          <w:p w14:paraId="31B46C26"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150</w:t>
            </w:r>
          </w:p>
        </w:tc>
        <w:tc>
          <w:tcPr>
            <w:tcW w:w="2063" w:type="dxa"/>
          </w:tcPr>
          <w:p w14:paraId="71A5BA4E" w14:textId="77777777" w:rsidR="00E940F6" w:rsidRPr="000B59AA" w:rsidRDefault="00E940F6" w:rsidP="00B80E4A">
            <w:pPr>
              <w:rPr>
                <w:rFonts w:ascii="Times New Roman" w:hAnsi="Times New Roman" w:cs="Times New Roman"/>
              </w:rPr>
            </w:pPr>
          </w:p>
        </w:tc>
        <w:tc>
          <w:tcPr>
            <w:tcW w:w="2210" w:type="dxa"/>
          </w:tcPr>
          <w:p w14:paraId="7DE92DA1" w14:textId="77777777" w:rsidR="00E940F6" w:rsidRPr="000B59AA" w:rsidRDefault="00E940F6" w:rsidP="00B80E4A">
            <w:pPr>
              <w:rPr>
                <w:rFonts w:ascii="Times New Roman" w:hAnsi="Times New Roman" w:cs="Times New Roman"/>
              </w:rPr>
            </w:pPr>
          </w:p>
        </w:tc>
      </w:tr>
      <w:tr w:rsidR="00E940F6" w:rsidRPr="000B59AA" w14:paraId="098CE8F6" w14:textId="77777777" w:rsidTr="006342B4">
        <w:trPr>
          <w:trHeight w:val="348"/>
        </w:trPr>
        <w:tc>
          <w:tcPr>
            <w:tcW w:w="650" w:type="dxa"/>
          </w:tcPr>
          <w:p w14:paraId="105245CF"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3.</w:t>
            </w:r>
          </w:p>
        </w:tc>
        <w:tc>
          <w:tcPr>
            <w:tcW w:w="3308" w:type="dxa"/>
            <w:vAlign w:val="center"/>
          </w:tcPr>
          <w:p w14:paraId="3F4CCFAB"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 xml:space="preserve">Selekcija članaka – web portali </w:t>
            </w:r>
          </w:p>
        </w:tc>
        <w:tc>
          <w:tcPr>
            <w:tcW w:w="1158" w:type="dxa"/>
            <w:vAlign w:val="center"/>
          </w:tcPr>
          <w:p w14:paraId="00C7B92D"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20</w:t>
            </w:r>
          </w:p>
        </w:tc>
        <w:tc>
          <w:tcPr>
            <w:tcW w:w="2063" w:type="dxa"/>
          </w:tcPr>
          <w:p w14:paraId="0917B5F6" w14:textId="77777777" w:rsidR="00E940F6" w:rsidRPr="000B59AA" w:rsidRDefault="00E940F6" w:rsidP="00B80E4A">
            <w:pPr>
              <w:rPr>
                <w:rFonts w:ascii="Times New Roman" w:hAnsi="Times New Roman" w:cs="Times New Roman"/>
              </w:rPr>
            </w:pPr>
          </w:p>
        </w:tc>
        <w:tc>
          <w:tcPr>
            <w:tcW w:w="2210" w:type="dxa"/>
          </w:tcPr>
          <w:p w14:paraId="6DAC6433" w14:textId="77777777" w:rsidR="00E940F6" w:rsidRPr="000B59AA" w:rsidRDefault="00E940F6" w:rsidP="00B80E4A">
            <w:pPr>
              <w:rPr>
                <w:rFonts w:ascii="Times New Roman" w:hAnsi="Times New Roman" w:cs="Times New Roman"/>
              </w:rPr>
            </w:pPr>
          </w:p>
        </w:tc>
      </w:tr>
      <w:tr w:rsidR="00E940F6" w:rsidRPr="000B59AA" w14:paraId="0EBEB0CE" w14:textId="77777777" w:rsidTr="006342B4">
        <w:trPr>
          <w:trHeight w:val="348"/>
        </w:trPr>
        <w:tc>
          <w:tcPr>
            <w:tcW w:w="650" w:type="dxa"/>
          </w:tcPr>
          <w:p w14:paraId="7DD1DAF0"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4.</w:t>
            </w:r>
          </w:p>
        </w:tc>
        <w:tc>
          <w:tcPr>
            <w:tcW w:w="3308" w:type="dxa"/>
            <w:vAlign w:val="center"/>
          </w:tcPr>
          <w:p w14:paraId="76C92484"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Oprema članka – naslov</w:t>
            </w:r>
          </w:p>
        </w:tc>
        <w:tc>
          <w:tcPr>
            <w:tcW w:w="1158" w:type="dxa"/>
            <w:vAlign w:val="center"/>
          </w:tcPr>
          <w:p w14:paraId="1D8ADB8F"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170</w:t>
            </w:r>
          </w:p>
        </w:tc>
        <w:tc>
          <w:tcPr>
            <w:tcW w:w="2063" w:type="dxa"/>
          </w:tcPr>
          <w:p w14:paraId="7315BD4F" w14:textId="77777777" w:rsidR="00E940F6" w:rsidRPr="000B59AA" w:rsidRDefault="00E940F6" w:rsidP="00B80E4A">
            <w:pPr>
              <w:rPr>
                <w:rFonts w:ascii="Times New Roman" w:hAnsi="Times New Roman" w:cs="Times New Roman"/>
              </w:rPr>
            </w:pPr>
          </w:p>
        </w:tc>
        <w:tc>
          <w:tcPr>
            <w:tcW w:w="2210" w:type="dxa"/>
          </w:tcPr>
          <w:p w14:paraId="240C8107" w14:textId="77777777" w:rsidR="00E940F6" w:rsidRPr="000B59AA" w:rsidRDefault="00E940F6" w:rsidP="00B80E4A">
            <w:pPr>
              <w:rPr>
                <w:rFonts w:ascii="Times New Roman" w:hAnsi="Times New Roman" w:cs="Times New Roman"/>
              </w:rPr>
            </w:pPr>
          </w:p>
        </w:tc>
      </w:tr>
      <w:tr w:rsidR="00E940F6" w:rsidRPr="000B59AA" w14:paraId="79039682" w14:textId="77777777" w:rsidTr="006342B4">
        <w:trPr>
          <w:trHeight w:val="348"/>
        </w:trPr>
        <w:tc>
          <w:tcPr>
            <w:tcW w:w="650" w:type="dxa"/>
          </w:tcPr>
          <w:p w14:paraId="44917859"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5.</w:t>
            </w:r>
          </w:p>
        </w:tc>
        <w:tc>
          <w:tcPr>
            <w:tcW w:w="3308" w:type="dxa"/>
            <w:vAlign w:val="center"/>
          </w:tcPr>
          <w:p w14:paraId="1BC2B9F0"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Oprema članka – autor</w:t>
            </w:r>
          </w:p>
        </w:tc>
        <w:tc>
          <w:tcPr>
            <w:tcW w:w="1158" w:type="dxa"/>
            <w:vAlign w:val="center"/>
          </w:tcPr>
          <w:p w14:paraId="1863EA3B"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170</w:t>
            </w:r>
          </w:p>
        </w:tc>
        <w:tc>
          <w:tcPr>
            <w:tcW w:w="2063" w:type="dxa"/>
          </w:tcPr>
          <w:p w14:paraId="4C1D9C32" w14:textId="77777777" w:rsidR="00E940F6" w:rsidRPr="000B59AA" w:rsidRDefault="00E940F6" w:rsidP="00B80E4A">
            <w:pPr>
              <w:rPr>
                <w:rFonts w:ascii="Times New Roman" w:hAnsi="Times New Roman" w:cs="Times New Roman"/>
              </w:rPr>
            </w:pPr>
          </w:p>
        </w:tc>
        <w:tc>
          <w:tcPr>
            <w:tcW w:w="2210" w:type="dxa"/>
          </w:tcPr>
          <w:p w14:paraId="26FDFDF0" w14:textId="77777777" w:rsidR="00E940F6" w:rsidRPr="000B59AA" w:rsidRDefault="00E940F6" w:rsidP="00B80E4A">
            <w:pPr>
              <w:rPr>
                <w:rFonts w:ascii="Times New Roman" w:hAnsi="Times New Roman" w:cs="Times New Roman"/>
              </w:rPr>
            </w:pPr>
          </w:p>
        </w:tc>
      </w:tr>
      <w:tr w:rsidR="00E940F6" w:rsidRPr="000B59AA" w14:paraId="598D19B7" w14:textId="77777777" w:rsidTr="006342B4">
        <w:trPr>
          <w:trHeight w:val="348"/>
        </w:trPr>
        <w:tc>
          <w:tcPr>
            <w:tcW w:w="650" w:type="dxa"/>
          </w:tcPr>
          <w:p w14:paraId="19B1ED85"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6.</w:t>
            </w:r>
          </w:p>
        </w:tc>
        <w:tc>
          <w:tcPr>
            <w:tcW w:w="3308" w:type="dxa"/>
            <w:vAlign w:val="center"/>
          </w:tcPr>
          <w:p w14:paraId="59F1B732"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Medijski izvještaj – popis objava, e-mail po adresi</w:t>
            </w:r>
          </w:p>
        </w:tc>
        <w:tc>
          <w:tcPr>
            <w:tcW w:w="1158" w:type="dxa"/>
            <w:vAlign w:val="center"/>
          </w:tcPr>
          <w:p w14:paraId="290DD5A1"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170</w:t>
            </w:r>
          </w:p>
        </w:tc>
        <w:tc>
          <w:tcPr>
            <w:tcW w:w="2063" w:type="dxa"/>
          </w:tcPr>
          <w:p w14:paraId="12C93A83" w14:textId="77777777" w:rsidR="00E940F6" w:rsidRPr="000B59AA" w:rsidRDefault="00E940F6" w:rsidP="00B80E4A">
            <w:pPr>
              <w:rPr>
                <w:rFonts w:ascii="Times New Roman" w:hAnsi="Times New Roman" w:cs="Times New Roman"/>
              </w:rPr>
            </w:pPr>
          </w:p>
        </w:tc>
        <w:tc>
          <w:tcPr>
            <w:tcW w:w="2210" w:type="dxa"/>
          </w:tcPr>
          <w:p w14:paraId="4CD66FD5" w14:textId="77777777" w:rsidR="00E940F6" w:rsidRPr="000B59AA" w:rsidRDefault="00E940F6" w:rsidP="00B80E4A">
            <w:pPr>
              <w:rPr>
                <w:rFonts w:ascii="Times New Roman" w:hAnsi="Times New Roman" w:cs="Times New Roman"/>
              </w:rPr>
            </w:pPr>
          </w:p>
        </w:tc>
      </w:tr>
      <w:tr w:rsidR="00E940F6" w:rsidRPr="000B59AA" w14:paraId="60FEE8CD" w14:textId="77777777" w:rsidTr="006342B4">
        <w:trPr>
          <w:trHeight w:val="348"/>
        </w:trPr>
        <w:tc>
          <w:tcPr>
            <w:tcW w:w="650" w:type="dxa"/>
          </w:tcPr>
          <w:p w14:paraId="15206B6F"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7.</w:t>
            </w:r>
          </w:p>
        </w:tc>
        <w:tc>
          <w:tcPr>
            <w:tcW w:w="3308" w:type="dxa"/>
            <w:vAlign w:val="center"/>
          </w:tcPr>
          <w:p w14:paraId="17C62EA9"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Selekcija objave - audio</w:t>
            </w:r>
          </w:p>
        </w:tc>
        <w:tc>
          <w:tcPr>
            <w:tcW w:w="1158" w:type="dxa"/>
            <w:vAlign w:val="center"/>
          </w:tcPr>
          <w:p w14:paraId="28F8B8C0"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4</w:t>
            </w:r>
            <w:r w:rsidR="00C94561" w:rsidRPr="000B59AA">
              <w:rPr>
                <w:rFonts w:ascii="Times New Roman" w:hAnsi="Times New Roman" w:cs="Times New Roman"/>
              </w:rPr>
              <w:t>5</w:t>
            </w:r>
          </w:p>
        </w:tc>
        <w:tc>
          <w:tcPr>
            <w:tcW w:w="2063" w:type="dxa"/>
          </w:tcPr>
          <w:p w14:paraId="68D46FCB" w14:textId="77777777" w:rsidR="00E940F6" w:rsidRPr="000B59AA" w:rsidRDefault="00E940F6" w:rsidP="00B80E4A">
            <w:pPr>
              <w:rPr>
                <w:rFonts w:ascii="Times New Roman" w:hAnsi="Times New Roman" w:cs="Times New Roman"/>
              </w:rPr>
            </w:pPr>
          </w:p>
        </w:tc>
        <w:tc>
          <w:tcPr>
            <w:tcW w:w="2210" w:type="dxa"/>
          </w:tcPr>
          <w:p w14:paraId="38D1BAFA" w14:textId="77777777" w:rsidR="00E940F6" w:rsidRPr="000B59AA" w:rsidRDefault="00E940F6" w:rsidP="00B80E4A">
            <w:pPr>
              <w:rPr>
                <w:rFonts w:ascii="Times New Roman" w:hAnsi="Times New Roman" w:cs="Times New Roman"/>
              </w:rPr>
            </w:pPr>
          </w:p>
        </w:tc>
      </w:tr>
      <w:tr w:rsidR="00E940F6" w:rsidRPr="000B59AA" w14:paraId="1753076B" w14:textId="77777777" w:rsidTr="006342B4">
        <w:trPr>
          <w:trHeight w:val="348"/>
        </w:trPr>
        <w:tc>
          <w:tcPr>
            <w:tcW w:w="650" w:type="dxa"/>
          </w:tcPr>
          <w:p w14:paraId="2E35F477"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8.</w:t>
            </w:r>
          </w:p>
        </w:tc>
        <w:tc>
          <w:tcPr>
            <w:tcW w:w="3308" w:type="dxa"/>
            <w:vAlign w:val="center"/>
          </w:tcPr>
          <w:p w14:paraId="66F03399"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 xml:space="preserve">Informacija o objavi – audio </w:t>
            </w:r>
          </w:p>
        </w:tc>
        <w:tc>
          <w:tcPr>
            <w:tcW w:w="1158" w:type="dxa"/>
            <w:vAlign w:val="center"/>
          </w:tcPr>
          <w:p w14:paraId="27F86188"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4</w:t>
            </w:r>
            <w:r w:rsidR="00C94561" w:rsidRPr="000B59AA">
              <w:rPr>
                <w:rFonts w:ascii="Times New Roman" w:hAnsi="Times New Roman" w:cs="Times New Roman"/>
              </w:rPr>
              <w:t>5</w:t>
            </w:r>
          </w:p>
        </w:tc>
        <w:tc>
          <w:tcPr>
            <w:tcW w:w="2063" w:type="dxa"/>
          </w:tcPr>
          <w:p w14:paraId="7EC255ED" w14:textId="77777777" w:rsidR="00E940F6" w:rsidRPr="000B59AA" w:rsidRDefault="00E940F6" w:rsidP="00B80E4A">
            <w:pPr>
              <w:rPr>
                <w:rFonts w:ascii="Times New Roman" w:hAnsi="Times New Roman" w:cs="Times New Roman"/>
              </w:rPr>
            </w:pPr>
          </w:p>
        </w:tc>
        <w:tc>
          <w:tcPr>
            <w:tcW w:w="2210" w:type="dxa"/>
          </w:tcPr>
          <w:p w14:paraId="006755CB" w14:textId="77777777" w:rsidR="00E940F6" w:rsidRPr="000B59AA" w:rsidRDefault="00E940F6" w:rsidP="00B80E4A">
            <w:pPr>
              <w:rPr>
                <w:rFonts w:ascii="Times New Roman" w:hAnsi="Times New Roman" w:cs="Times New Roman"/>
              </w:rPr>
            </w:pPr>
          </w:p>
        </w:tc>
      </w:tr>
      <w:tr w:rsidR="00E940F6" w:rsidRPr="000B59AA" w14:paraId="6C4DD1B1" w14:textId="77777777" w:rsidTr="006342B4">
        <w:trPr>
          <w:trHeight w:val="348"/>
        </w:trPr>
        <w:tc>
          <w:tcPr>
            <w:tcW w:w="650" w:type="dxa"/>
          </w:tcPr>
          <w:p w14:paraId="67504FF7"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9.</w:t>
            </w:r>
          </w:p>
        </w:tc>
        <w:tc>
          <w:tcPr>
            <w:tcW w:w="3308" w:type="dxa"/>
            <w:vAlign w:val="center"/>
          </w:tcPr>
          <w:p w14:paraId="0F189281"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Audio objava (.wav,.mp3) do 5 min</w:t>
            </w:r>
          </w:p>
        </w:tc>
        <w:tc>
          <w:tcPr>
            <w:tcW w:w="1158" w:type="dxa"/>
            <w:vAlign w:val="center"/>
          </w:tcPr>
          <w:p w14:paraId="3CB90766"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4</w:t>
            </w:r>
            <w:r w:rsidR="00C94561" w:rsidRPr="000B59AA">
              <w:rPr>
                <w:rFonts w:ascii="Times New Roman" w:hAnsi="Times New Roman" w:cs="Times New Roman"/>
              </w:rPr>
              <w:t>5</w:t>
            </w:r>
          </w:p>
        </w:tc>
        <w:tc>
          <w:tcPr>
            <w:tcW w:w="2063" w:type="dxa"/>
          </w:tcPr>
          <w:p w14:paraId="215DB829" w14:textId="77777777" w:rsidR="00E940F6" w:rsidRPr="000B59AA" w:rsidRDefault="00E940F6" w:rsidP="00B80E4A">
            <w:pPr>
              <w:rPr>
                <w:rFonts w:ascii="Times New Roman" w:hAnsi="Times New Roman" w:cs="Times New Roman"/>
              </w:rPr>
            </w:pPr>
          </w:p>
        </w:tc>
        <w:tc>
          <w:tcPr>
            <w:tcW w:w="2210" w:type="dxa"/>
          </w:tcPr>
          <w:p w14:paraId="236ECA26" w14:textId="77777777" w:rsidR="00E940F6" w:rsidRPr="000B59AA" w:rsidRDefault="00E940F6" w:rsidP="00B80E4A">
            <w:pPr>
              <w:rPr>
                <w:rFonts w:ascii="Times New Roman" w:hAnsi="Times New Roman" w:cs="Times New Roman"/>
              </w:rPr>
            </w:pPr>
          </w:p>
        </w:tc>
      </w:tr>
      <w:tr w:rsidR="00E940F6" w:rsidRPr="000B59AA" w14:paraId="1CB87464" w14:textId="77777777" w:rsidTr="006342B4">
        <w:trPr>
          <w:trHeight w:val="348"/>
        </w:trPr>
        <w:tc>
          <w:tcPr>
            <w:tcW w:w="650" w:type="dxa"/>
          </w:tcPr>
          <w:p w14:paraId="007274DB"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10.</w:t>
            </w:r>
          </w:p>
        </w:tc>
        <w:tc>
          <w:tcPr>
            <w:tcW w:w="3308" w:type="dxa"/>
            <w:vAlign w:val="center"/>
          </w:tcPr>
          <w:p w14:paraId="41F9AB48"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Dodatna minuta montiranog priloga - audio</w:t>
            </w:r>
          </w:p>
        </w:tc>
        <w:tc>
          <w:tcPr>
            <w:tcW w:w="1158" w:type="dxa"/>
            <w:vAlign w:val="center"/>
          </w:tcPr>
          <w:p w14:paraId="222CCC11"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30</w:t>
            </w:r>
          </w:p>
        </w:tc>
        <w:tc>
          <w:tcPr>
            <w:tcW w:w="2063" w:type="dxa"/>
          </w:tcPr>
          <w:p w14:paraId="2B9D5E20" w14:textId="77777777" w:rsidR="00E940F6" w:rsidRPr="000B59AA" w:rsidRDefault="00E940F6" w:rsidP="00B80E4A">
            <w:pPr>
              <w:rPr>
                <w:rFonts w:ascii="Times New Roman" w:hAnsi="Times New Roman" w:cs="Times New Roman"/>
              </w:rPr>
            </w:pPr>
          </w:p>
        </w:tc>
        <w:tc>
          <w:tcPr>
            <w:tcW w:w="2210" w:type="dxa"/>
          </w:tcPr>
          <w:p w14:paraId="4F30C312" w14:textId="77777777" w:rsidR="00E940F6" w:rsidRPr="000B59AA" w:rsidRDefault="00E940F6" w:rsidP="00B80E4A">
            <w:pPr>
              <w:rPr>
                <w:rFonts w:ascii="Times New Roman" w:hAnsi="Times New Roman" w:cs="Times New Roman"/>
              </w:rPr>
            </w:pPr>
          </w:p>
        </w:tc>
      </w:tr>
      <w:tr w:rsidR="00E940F6" w:rsidRPr="000B59AA" w14:paraId="5B5EEFC7" w14:textId="77777777" w:rsidTr="006342B4">
        <w:trPr>
          <w:trHeight w:val="348"/>
        </w:trPr>
        <w:tc>
          <w:tcPr>
            <w:tcW w:w="650" w:type="dxa"/>
          </w:tcPr>
          <w:p w14:paraId="6B55D48D"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11.</w:t>
            </w:r>
          </w:p>
        </w:tc>
        <w:tc>
          <w:tcPr>
            <w:tcW w:w="3308" w:type="dxa"/>
            <w:vAlign w:val="center"/>
          </w:tcPr>
          <w:p w14:paraId="56C81637"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Snimka emisije - audio</w:t>
            </w:r>
          </w:p>
        </w:tc>
        <w:tc>
          <w:tcPr>
            <w:tcW w:w="1158" w:type="dxa"/>
            <w:vAlign w:val="center"/>
          </w:tcPr>
          <w:p w14:paraId="55091286" w14:textId="77777777" w:rsidR="00E940F6" w:rsidRPr="000B59AA" w:rsidRDefault="00C94561" w:rsidP="00B80E4A">
            <w:pPr>
              <w:jc w:val="center"/>
              <w:rPr>
                <w:rFonts w:ascii="Times New Roman" w:hAnsi="Times New Roman" w:cs="Times New Roman"/>
              </w:rPr>
            </w:pPr>
            <w:r w:rsidRPr="000B59AA">
              <w:rPr>
                <w:rFonts w:ascii="Times New Roman" w:hAnsi="Times New Roman" w:cs="Times New Roman"/>
              </w:rPr>
              <w:t>6</w:t>
            </w:r>
            <w:r w:rsidR="00E940F6" w:rsidRPr="000B59AA">
              <w:rPr>
                <w:rFonts w:ascii="Times New Roman" w:hAnsi="Times New Roman" w:cs="Times New Roman"/>
              </w:rPr>
              <w:t>0</w:t>
            </w:r>
          </w:p>
        </w:tc>
        <w:tc>
          <w:tcPr>
            <w:tcW w:w="2063" w:type="dxa"/>
          </w:tcPr>
          <w:p w14:paraId="581870A6" w14:textId="77777777" w:rsidR="00E940F6" w:rsidRPr="000B59AA" w:rsidRDefault="00E940F6" w:rsidP="00B80E4A">
            <w:pPr>
              <w:rPr>
                <w:rFonts w:ascii="Times New Roman" w:hAnsi="Times New Roman" w:cs="Times New Roman"/>
              </w:rPr>
            </w:pPr>
          </w:p>
        </w:tc>
        <w:tc>
          <w:tcPr>
            <w:tcW w:w="2210" w:type="dxa"/>
          </w:tcPr>
          <w:p w14:paraId="3CA68591" w14:textId="77777777" w:rsidR="00E940F6" w:rsidRPr="000B59AA" w:rsidRDefault="00E940F6" w:rsidP="00B80E4A">
            <w:pPr>
              <w:rPr>
                <w:rFonts w:ascii="Times New Roman" w:hAnsi="Times New Roman" w:cs="Times New Roman"/>
              </w:rPr>
            </w:pPr>
          </w:p>
        </w:tc>
      </w:tr>
      <w:tr w:rsidR="00E940F6" w:rsidRPr="000B59AA" w14:paraId="6C87F12F" w14:textId="77777777" w:rsidTr="006342B4">
        <w:trPr>
          <w:trHeight w:val="348"/>
        </w:trPr>
        <w:tc>
          <w:tcPr>
            <w:tcW w:w="650" w:type="dxa"/>
          </w:tcPr>
          <w:p w14:paraId="642198E8"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12.</w:t>
            </w:r>
          </w:p>
        </w:tc>
        <w:tc>
          <w:tcPr>
            <w:tcW w:w="3308" w:type="dxa"/>
            <w:vAlign w:val="center"/>
          </w:tcPr>
          <w:p w14:paraId="77F3E088"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Medijski izvještaj, popis audio objava po adresi dostave</w:t>
            </w:r>
          </w:p>
        </w:tc>
        <w:tc>
          <w:tcPr>
            <w:tcW w:w="1158" w:type="dxa"/>
            <w:vAlign w:val="center"/>
          </w:tcPr>
          <w:p w14:paraId="61F9C2F5" w14:textId="77777777" w:rsidR="00E940F6" w:rsidRPr="000B59AA" w:rsidRDefault="00E940F6" w:rsidP="00C94561">
            <w:pPr>
              <w:jc w:val="center"/>
              <w:rPr>
                <w:rFonts w:ascii="Times New Roman" w:hAnsi="Times New Roman" w:cs="Times New Roman"/>
              </w:rPr>
            </w:pPr>
            <w:r w:rsidRPr="000B59AA">
              <w:rPr>
                <w:rFonts w:ascii="Times New Roman" w:hAnsi="Times New Roman" w:cs="Times New Roman"/>
              </w:rPr>
              <w:t>4</w:t>
            </w:r>
            <w:r w:rsidR="00C94561" w:rsidRPr="000B59AA">
              <w:rPr>
                <w:rFonts w:ascii="Times New Roman" w:hAnsi="Times New Roman" w:cs="Times New Roman"/>
              </w:rPr>
              <w:t>5</w:t>
            </w:r>
          </w:p>
        </w:tc>
        <w:tc>
          <w:tcPr>
            <w:tcW w:w="2063" w:type="dxa"/>
          </w:tcPr>
          <w:p w14:paraId="45B90D17" w14:textId="77777777" w:rsidR="00E940F6" w:rsidRPr="000B59AA" w:rsidRDefault="00E940F6" w:rsidP="00B80E4A">
            <w:pPr>
              <w:rPr>
                <w:rFonts w:ascii="Times New Roman" w:hAnsi="Times New Roman" w:cs="Times New Roman"/>
              </w:rPr>
            </w:pPr>
          </w:p>
        </w:tc>
        <w:tc>
          <w:tcPr>
            <w:tcW w:w="2210" w:type="dxa"/>
          </w:tcPr>
          <w:p w14:paraId="67380E42" w14:textId="77777777" w:rsidR="00E940F6" w:rsidRPr="000B59AA" w:rsidRDefault="00E940F6" w:rsidP="00B80E4A">
            <w:pPr>
              <w:rPr>
                <w:rFonts w:ascii="Times New Roman" w:hAnsi="Times New Roman" w:cs="Times New Roman"/>
              </w:rPr>
            </w:pPr>
          </w:p>
        </w:tc>
      </w:tr>
      <w:tr w:rsidR="00E940F6" w:rsidRPr="000B59AA" w14:paraId="3DCD7E68" w14:textId="77777777" w:rsidTr="006342B4">
        <w:trPr>
          <w:trHeight w:val="348"/>
        </w:trPr>
        <w:tc>
          <w:tcPr>
            <w:tcW w:w="650" w:type="dxa"/>
          </w:tcPr>
          <w:p w14:paraId="363C97E7"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13.</w:t>
            </w:r>
          </w:p>
        </w:tc>
        <w:tc>
          <w:tcPr>
            <w:tcW w:w="3308" w:type="dxa"/>
            <w:vAlign w:val="center"/>
          </w:tcPr>
          <w:p w14:paraId="4D9C4E43"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Selekcija jedne objave iz Hrvatske – video</w:t>
            </w:r>
          </w:p>
        </w:tc>
        <w:tc>
          <w:tcPr>
            <w:tcW w:w="1158" w:type="dxa"/>
            <w:vAlign w:val="center"/>
          </w:tcPr>
          <w:p w14:paraId="007335EA"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25</w:t>
            </w:r>
          </w:p>
        </w:tc>
        <w:tc>
          <w:tcPr>
            <w:tcW w:w="2063" w:type="dxa"/>
          </w:tcPr>
          <w:p w14:paraId="5EE7EFC1" w14:textId="77777777" w:rsidR="00E940F6" w:rsidRPr="000B59AA" w:rsidRDefault="00E940F6" w:rsidP="00B80E4A">
            <w:pPr>
              <w:rPr>
                <w:rFonts w:ascii="Times New Roman" w:hAnsi="Times New Roman" w:cs="Times New Roman"/>
              </w:rPr>
            </w:pPr>
          </w:p>
        </w:tc>
        <w:tc>
          <w:tcPr>
            <w:tcW w:w="2210" w:type="dxa"/>
          </w:tcPr>
          <w:p w14:paraId="02E59D3A" w14:textId="77777777" w:rsidR="00E940F6" w:rsidRPr="000B59AA" w:rsidRDefault="00E940F6" w:rsidP="00B80E4A">
            <w:pPr>
              <w:rPr>
                <w:rFonts w:ascii="Times New Roman" w:hAnsi="Times New Roman" w:cs="Times New Roman"/>
              </w:rPr>
            </w:pPr>
          </w:p>
        </w:tc>
      </w:tr>
      <w:tr w:rsidR="00E940F6" w:rsidRPr="000B59AA" w14:paraId="37BFA3F4" w14:textId="77777777" w:rsidTr="006342B4">
        <w:trPr>
          <w:trHeight w:val="348"/>
        </w:trPr>
        <w:tc>
          <w:tcPr>
            <w:tcW w:w="650" w:type="dxa"/>
          </w:tcPr>
          <w:p w14:paraId="0F772870"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14.</w:t>
            </w:r>
          </w:p>
        </w:tc>
        <w:tc>
          <w:tcPr>
            <w:tcW w:w="3308" w:type="dxa"/>
            <w:vAlign w:val="center"/>
          </w:tcPr>
          <w:p w14:paraId="69571432"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Informacija o objavi – video</w:t>
            </w:r>
          </w:p>
        </w:tc>
        <w:tc>
          <w:tcPr>
            <w:tcW w:w="1158" w:type="dxa"/>
            <w:vAlign w:val="center"/>
          </w:tcPr>
          <w:p w14:paraId="4CAEB541"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25</w:t>
            </w:r>
          </w:p>
        </w:tc>
        <w:tc>
          <w:tcPr>
            <w:tcW w:w="2063" w:type="dxa"/>
          </w:tcPr>
          <w:p w14:paraId="656C5873" w14:textId="77777777" w:rsidR="00E940F6" w:rsidRPr="000B59AA" w:rsidRDefault="00E940F6" w:rsidP="00B80E4A">
            <w:pPr>
              <w:rPr>
                <w:rFonts w:ascii="Times New Roman" w:hAnsi="Times New Roman" w:cs="Times New Roman"/>
              </w:rPr>
            </w:pPr>
          </w:p>
        </w:tc>
        <w:tc>
          <w:tcPr>
            <w:tcW w:w="2210" w:type="dxa"/>
          </w:tcPr>
          <w:p w14:paraId="088A2BD1" w14:textId="77777777" w:rsidR="00E940F6" w:rsidRPr="000B59AA" w:rsidRDefault="00E940F6" w:rsidP="00B80E4A">
            <w:pPr>
              <w:rPr>
                <w:rFonts w:ascii="Times New Roman" w:hAnsi="Times New Roman" w:cs="Times New Roman"/>
              </w:rPr>
            </w:pPr>
          </w:p>
        </w:tc>
      </w:tr>
      <w:tr w:rsidR="00E940F6" w:rsidRPr="000B59AA" w14:paraId="6E244560" w14:textId="77777777" w:rsidTr="006342B4">
        <w:trPr>
          <w:trHeight w:val="348"/>
        </w:trPr>
        <w:tc>
          <w:tcPr>
            <w:tcW w:w="650" w:type="dxa"/>
          </w:tcPr>
          <w:p w14:paraId="4E0195DD"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15.</w:t>
            </w:r>
          </w:p>
        </w:tc>
        <w:tc>
          <w:tcPr>
            <w:tcW w:w="3308" w:type="dxa"/>
            <w:vAlign w:val="center"/>
          </w:tcPr>
          <w:p w14:paraId="2DDF3167"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Video objava DVD (.</w:t>
            </w:r>
            <w:proofErr w:type="spellStart"/>
            <w:r w:rsidRPr="000B59AA">
              <w:rPr>
                <w:rFonts w:ascii="Times New Roman" w:hAnsi="Times New Roman" w:cs="Times New Roman"/>
              </w:rPr>
              <w:t>wmw</w:t>
            </w:r>
            <w:proofErr w:type="spellEnd"/>
            <w:r w:rsidRPr="000B59AA">
              <w:rPr>
                <w:rFonts w:ascii="Times New Roman" w:hAnsi="Times New Roman" w:cs="Times New Roman"/>
              </w:rPr>
              <w:t>) – prilog do 5 min</w:t>
            </w:r>
          </w:p>
        </w:tc>
        <w:tc>
          <w:tcPr>
            <w:tcW w:w="1158" w:type="dxa"/>
            <w:vAlign w:val="center"/>
          </w:tcPr>
          <w:p w14:paraId="66770865"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25</w:t>
            </w:r>
          </w:p>
        </w:tc>
        <w:tc>
          <w:tcPr>
            <w:tcW w:w="2063" w:type="dxa"/>
          </w:tcPr>
          <w:p w14:paraId="7F89EB92" w14:textId="77777777" w:rsidR="00E940F6" w:rsidRPr="000B59AA" w:rsidRDefault="00E940F6" w:rsidP="00B80E4A">
            <w:pPr>
              <w:rPr>
                <w:rFonts w:ascii="Times New Roman" w:hAnsi="Times New Roman" w:cs="Times New Roman"/>
              </w:rPr>
            </w:pPr>
          </w:p>
        </w:tc>
        <w:tc>
          <w:tcPr>
            <w:tcW w:w="2210" w:type="dxa"/>
          </w:tcPr>
          <w:p w14:paraId="691F3AEB" w14:textId="77777777" w:rsidR="00E940F6" w:rsidRPr="000B59AA" w:rsidRDefault="00E940F6" w:rsidP="00B80E4A">
            <w:pPr>
              <w:rPr>
                <w:rFonts w:ascii="Times New Roman" w:hAnsi="Times New Roman" w:cs="Times New Roman"/>
              </w:rPr>
            </w:pPr>
          </w:p>
        </w:tc>
      </w:tr>
      <w:tr w:rsidR="00E940F6" w:rsidRPr="000B59AA" w14:paraId="4F5196F6" w14:textId="77777777" w:rsidTr="006342B4">
        <w:trPr>
          <w:trHeight w:val="348"/>
        </w:trPr>
        <w:tc>
          <w:tcPr>
            <w:tcW w:w="650" w:type="dxa"/>
          </w:tcPr>
          <w:p w14:paraId="00866552"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16.</w:t>
            </w:r>
          </w:p>
        </w:tc>
        <w:tc>
          <w:tcPr>
            <w:tcW w:w="3308" w:type="dxa"/>
            <w:vAlign w:val="center"/>
          </w:tcPr>
          <w:p w14:paraId="3EE9AE91"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Dodatna minuta montiranog priloga - video</w:t>
            </w:r>
          </w:p>
        </w:tc>
        <w:tc>
          <w:tcPr>
            <w:tcW w:w="1158" w:type="dxa"/>
            <w:vAlign w:val="center"/>
          </w:tcPr>
          <w:p w14:paraId="25DAB7DC" w14:textId="77777777" w:rsidR="00E940F6" w:rsidRPr="000B59AA" w:rsidRDefault="00C94561" w:rsidP="00B80E4A">
            <w:pPr>
              <w:jc w:val="center"/>
              <w:rPr>
                <w:rFonts w:ascii="Times New Roman" w:hAnsi="Times New Roman" w:cs="Times New Roman"/>
              </w:rPr>
            </w:pPr>
            <w:r w:rsidRPr="000B59AA">
              <w:rPr>
                <w:rFonts w:ascii="Times New Roman" w:hAnsi="Times New Roman" w:cs="Times New Roman"/>
              </w:rPr>
              <w:t>20</w:t>
            </w:r>
          </w:p>
        </w:tc>
        <w:tc>
          <w:tcPr>
            <w:tcW w:w="2063" w:type="dxa"/>
          </w:tcPr>
          <w:p w14:paraId="52CC474A" w14:textId="77777777" w:rsidR="00E940F6" w:rsidRPr="000B59AA" w:rsidRDefault="00E940F6" w:rsidP="00B80E4A">
            <w:pPr>
              <w:rPr>
                <w:rFonts w:ascii="Times New Roman" w:hAnsi="Times New Roman" w:cs="Times New Roman"/>
              </w:rPr>
            </w:pPr>
          </w:p>
        </w:tc>
        <w:tc>
          <w:tcPr>
            <w:tcW w:w="2210" w:type="dxa"/>
          </w:tcPr>
          <w:p w14:paraId="01D7CFF5" w14:textId="77777777" w:rsidR="00E940F6" w:rsidRPr="000B59AA" w:rsidRDefault="00E940F6" w:rsidP="00B80E4A">
            <w:pPr>
              <w:rPr>
                <w:rFonts w:ascii="Times New Roman" w:hAnsi="Times New Roman" w:cs="Times New Roman"/>
              </w:rPr>
            </w:pPr>
          </w:p>
        </w:tc>
      </w:tr>
      <w:tr w:rsidR="00E940F6" w:rsidRPr="000B59AA" w14:paraId="2E7B521A" w14:textId="77777777" w:rsidTr="006342B4">
        <w:trPr>
          <w:trHeight w:val="348"/>
        </w:trPr>
        <w:tc>
          <w:tcPr>
            <w:tcW w:w="650" w:type="dxa"/>
          </w:tcPr>
          <w:p w14:paraId="0819349D"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17.</w:t>
            </w:r>
          </w:p>
        </w:tc>
        <w:tc>
          <w:tcPr>
            <w:tcW w:w="3308" w:type="dxa"/>
            <w:vAlign w:val="center"/>
          </w:tcPr>
          <w:p w14:paraId="4A041BF7"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Snimka emisije – video</w:t>
            </w:r>
          </w:p>
        </w:tc>
        <w:tc>
          <w:tcPr>
            <w:tcW w:w="1158" w:type="dxa"/>
            <w:vAlign w:val="center"/>
          </w:tcPr>
          <w:p w14:paraId="1AB19DA9" w14:textId="77777777" w:rsidR="00E940F6" w:rsidRPr="000B59AA" w:rsidRDefault="00C94561" w:rsidP="00B80E4A">
            <w:pPr>
              <w:jc w:val="center"/>
              <w:rPr>
                <w:rFonts w:ascii="Times New Roman" w:hAnsi="Times New Roman" w:cs="Times New Roman"/>
              </w:rPr>
            </w:pPr>
            <w:r w:rsidRPr="000B59AA">
              <w:rPr>
                <w:rFonts w:ascii="Times New Roman" w:hAnsi="Times New Roman" w:cs="Times New Roman"/>
              </w:rPr>
              <w:t>60</w:t>
            </w:r>
          </w:p>
        </w:tc>
        <w:tc>
          <w:tcPr>
            <w:tcW w:w="2063" w:type="dxa"/>
          </w:tcPr>
          <w:p w14:paraId="2AFA2873" w14:textId="77777777" w:rsidR="00E940F6" w:rsidRPr="000B59AA" w:rsidRDefault="00E940F6" w:rsidP="00B80E4A">
            <w:pPr>
              <w:rPr>
                <w:rFonts w:ascii="Times New Roman" w:hAnsi="Times New Roman" w:cs="Times New Roman"/>
              </w:rPr>
            </w:pPr>
          </w:p>
        </w:tc>
        <w:tc>
          <w:tcPr>
            <w:tcW w:w="2210" w:type="dxa"/>
          </w:tcPr>
          <w:p w14:paraId="59EE8543" w14:textId="77777777" w:rsidR="00E940F6" w:rsidRPr="000B59AA" w:rsidRDefault="00E940F6" w:rsidP="00B80E4A">
            <w:pPr>
              <w:rPr>
                <w:rFonts w:ascii="Times New Roman" w:hAnsi="Times New Roman" w:cs="Times New Roman"/>
              </w:rPr>
            </w:pPr>
          </w:p>
        </w:tc>
      </w:tr>
      <w:tr w:rsidR="00E940F6" w:rsidRPr="000B59AA" w14:paraId="2F43353B" w14:textId="77777777" w:rsidTr="006342B4">
        <w:trPr>
          <w:trHeight w:val="348"/>
        </w:trPr>
        <w:tc>
          <w:tcPr>
            <w:tcW w:w="650" w:type="dxa"/>
          </w:tcPr>
          <w:p w14:paraId="4C098576"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18.</w:t>
            </w:r>
          </w:p>
        </w:tc>
        <w:tc>
          <w:tcPr>
            <w:tcW w:w="3308" w:type="dxa"/>
            <w:vAlign w:val="center"/>
          </w:tcPr>
          <w:p w14:paraId="2451EDCA"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Medijski izvještaj, popis video objava po adresi dostave</w:t>
            </w:r>
          </w:p>
        </w:tc>
        <w:tc>
          <w:tcPr>
            <w:tcW w:w="1158" w:type="dxa"/>
            <w:vAlign w:val="center"/>
          </w:tcPr>
          <w:p w14:paraId="761C23C3"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25</w:t>
            </w:r>
          </w:p>
        </w:tc>
        <w:tc>
          <w:tcPr>
            <w:tcW w:w="2063" w:type="dxa"/>
          </w:tcPr>
          <w:p w14:paraId="3094F7B0" w14:textId="77777777" w:rsidR="00E940F6" w:rsidRPr="000B59AA" w:rsidRDefault="00E940F6" w:rsidP="00B80E4A">
            <w:pPr>
              <w:rPr>
                <w:rFonts w:ascii="Times New Roman" w:hAnsi="Times New Roman" w:cs="Times New Roman"/>
              </w:rPr>
            </w:pPr>
          </w:p>
        </w:tc>
        <w:tc>
          <w:tcPr>
            <w:tcW w:w="2210" w:type="dxa"/>
          </w:tcPr>
          <w:p w14:paraId="5DEEDA8D" w14:textId="77777777" w:rsidR="00E940F6" w:rsidRPr="000B59AA" w:rsidRDefault="00E940F6" w:rsidP="00B80E4A">
            <w:pPr>
              <w:rPr>
                <w:rFonts w:ascii="Times New Roman" w:hAnsi="Times New Roman" w:cs="Times New Roman"/>
              </w:rPr>
            </w:pPr>
          </w:p>
        </w:tc>
      </w:tr>
      <w:tr w:rsidR="00E940F6" w:rsidRPr="000B59AA" w14:paraId="5D6BA988" w14:textId="77777777" w:rsidTr="006342B4">
        <w:trPr>
          <w:trHeight w:val="348"/>
        </w:trPr>
        <w:tc>
          <w:tcPr>
            <w:tcW w:w="650" w:type="dxa"/>
          </w:tcPr>
          <w:p w14:paraId="405DE263"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19.</w:t>
            </w:r>
          </w:p>
        </w:tc>
        <w:tc>
          <w:tcPr>
            <w:tcW w:w="3308" w:type="dxa"/>
            <w:vAlign w:val="center"/>
          </w:tcPr>
          <w:p w14:paraId="6CC2D484"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Naknada za korištenje PSM-tisak, po objavi</w:t>
            </w:r>
          </w:p>
        </w:tc>
        <w:tc>
          <w:tcPr>
            <w:tcW w:w="1158" w:type="dxa"/>
            <w:vAlign w:val="center"/>
          </w:tcPr>
          <w:p w14:paraId="095FC305"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150</w:t>
            </w:r>
          </w:p>
        </w:tc>
        <w:tc>
          <w:tcPr>
            <w:tcW w:w="2063" w:type="dxa"/>
          </w:tcPr>
          <w:p w14:paraId="39C93C0E" w14:textId="77777777" w:rsidR="00E940F6" w:rsidRPr="000B59AA" w:rsidRDefault="00E940F6" w:rsidP="00B80E4A">
            <w:pPr>
              <w:rPr>
                <w:rFonts w:ascii="Times New Roman" w:hAnsi="Times New Roman" w:cs="Times New Roman"/>
              </w:rPr>
            </w:pPr>
          </w:p>
        </w:tc>
        <w:tc>
          <w:tcPr>
            <w:tcW w:w="2210" w:type="dxa"/>
          </w:tcPr>
          <w:p w14:paraId="7811C97D" w14:textId="77777777" w:rsidR="00E940F6" w:rsidRPr="000B59AA" w:rsidRDefault="00E940F6" w:rsidP="00B80E4A">
            <w:pPr>
              <w:rPr>
                <w:rFonts w:ascii="Times New Roman" w:hAnsi="Times New Roman" w:cs="Times New Roman"/>
              </w:rPr>
            </w:pPr>
          </w:p>
        </w:tc>
      </w:tr>
      <w:tr w:rsidR="00E940F6" w:rsidRPr="000B59AA" w14:paraId="38D87AE9" w14:textId="77777777" w:rsidTr="006342B4">
        <w:trPr>
          <w:trHeight w:val="348"/>
        </w:trPr>
        <w:tc>
          <w:tcPr>
            <w:tcW w:w="650" w:type="dxa"/>
          </w:tcPr>
          <w:p w14:paraId="0653C09E"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20.</w:t>
            </w:r>
          </w:p>
        </w:tc>
        <w:tc>
          <w:tcPr>
            <w:tcW w:w="3308" w:type="dxa"/>
            <w:vAlign w:val="center"/>
          </w:tcPr>
          <w:p w14:paraId="56112AB0"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Naknada za korištenje PSM-web, po objavi</w:t>
            </w:r>
          </w:p>
        </w:tc>
        <w:tc>
          <w:tcPr>
            <w:tcW w:w="1158" w:type="dxa"/>
            <w:vAlign w:val="center"/>
          </w:tcPr>
          <w:p w14:paraId="6B9F921A"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20</w:t>
            </w:r>
          </w:p>
        </w:tc>
        <w:tc>
          <w:tcPr>
            <w:tcW w:w="2063" w:type="dxa"/>
          </w:tcPr>
          <w:p w14:paraId="63B4EC6D" w14:textId="77777777" w:rsidR="00E940F6" w:rsidRPr="000B59AA" w:rsidRDefault="00E940F6" w:rsidP="00B80E4A">
            <w:pPr>
              <w:rPr>
                <w:rFonts w:ascii="Times New Roman" w:hAnsi="Times New Roman" w:cs="Times New Roman"/>
              </w:rPr>
            </w:pPr>
          </w:p>
        </w:tc>
        <w:tc>
          <w:tcPr>
            <w:tcW w:w="2210" w:type="dxa"/>
          </w:tcPr>
          <w:p w14:paraId="2EDEEA8A" w14:textId="77777777" w:rsidR="00E940F6" w:rsidRPr="000B59AA" w:rsidRDefault="00E940F6" w:rsidP="00B80E4A">
            <w:pPr>
              <w:rPr>
                <w:rFonts w:ascii="Times New Roman" w:hAnsi="Times New Roman" w:cs="Times New Roman"/>
              </w:rPr>
            </w:pPr>
          </w:p>
        </w:tc>
      </w:tr>
      <w:tr w:rsidR="00E940F6" w:rsidRPr="000B59AA" w14:paraId="202AB242" w14:textId="77777777" w:rsidTr="006342B4">
        <w:trPr>
          <w:trHeight w:val="348"/>
        </w:trPr>
        <w:tc>
          <w:tcPr>
            <w:tcW w:w="650" w:type="dxa"/>
          </w:tcPr>
          <w:p w14:paraId="63F0211F"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21.</w:t>
            </w:r>
          </w:p>
        </w:tc>
        <w:tc>
          <w:tcPr>
            <w:tcW w:w="3308" w:type="dxa"/>
            <w:vAlign w:val="center"/>
          </w:tcPr>
          <w:p w14:paraId="0E33925C"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Naknada za korištenje PSM-audio, po objavi</w:t>
            </w:r>
          </w:p>
        </w:tc>
        <w:tc>
          <w:tcPr>
            <w:tcW w:w="1158" w:type="dxa"/>
            <w:vAlign w:val="center"/>
          </w:tcPr>
          <w:p w14:paraId="6B827CB4"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4</w:t>
            </w:r>
            <w:r w:rsidR="00C94561" w:rsidRPr="000B59AA">
              <w:rPr>
                <w:rFonts w:ascii="Times New Roman" w:hAnsi="Times New Roman" w:cs="Times New Roman"/>
              </w:rPr>
              <w:t>5</w:t>
            </w:r>
          </w:p>
        </w:tc>
        <w:tc>
          <w:tcPr>
            <w:tcW w:w="2063" w:type="dxa"/>
          </w:tcPr>
          <w:p w14:paraId="07F708D2" w14:textId="77777777" w:rsidR="00E940F6" w:rsidRPr="000B59AA" w:rsidRDefault="00E940F6" w:rsidP="00B80E4A">
            <w:pPr>
              <w:rPr>
                <w:rFonts w:ascii="Times New Roman" w:hAnsi="Times New Roman" w:cs="Times New Roman"/>
              </w:rPr>
            </w:pPr>
          </w:p>
        </w:tc>
        <w:tc>
          <w:tcPr>
            <w:tcW w:w="2210" w:type="dxa"/>
          </w:tcPr>
          <w:p w14:paraId="2B1A047B" w14:textId="77777777" w:rsidR="00E940F6" w:rsidRPr="000B59AA" w:rsidRDefault="00E940F6" w:rsidP="00B80E4A">
            <w:pPr>
              <w:rPr>
                <w:rFonts w:ascii="Times New Roman" w:hAnsi="Times New Roman" w:cs="Times New Roman"/>
              </w:rPr>
            </w:pPr>
          </w:p>
        </w:tc>
      </w:tr>
      <w:tr w:rsidR="00E940F6" w:rsidRPr="000B59AA" w14:paraId="64AF7C3E" w14:textId="77777777" w:rsidTr="006342B4">
        <w:trPr>
          <w:trHeight w:val="348"/>
        </w:trPr>
        <w:tc>
          <w:tcPr>
            <w:tcW w:w="650" w:type="dxa"/>
          </w:tcPr>
          <w:p w14:paraId="21056412" w14:textId="77777777" w:rsidR="00E940F6" w:rsidRPr="000B59AA" w:rsidRDefault="00E940F6" w:rsidP="00B80E4A">
            <w:pPr>
              <w:rPr>
                <w:rFonts w:ascii="Times New Roman" w:hAnsi="Times New Roman" w:cs="Times New Roman"/>
                <w:b/>
              </w:rPr>
            </w:pPr>
            <w:r w:rsidRPr="000B59AA">
              <w:rPr>
                <w:rFonts w:ascii="Times New Roman" w:hAnsi="Times New Roman" w:cs="Times New Roman"/>
                <w:b/>
              </w:rPr>
              <w:t>22.</w:t>
            </w:r>
          </w:p>
        </w:tc>
        <w:tc>
          <w:tcPr>
            <w:tcW w:w="3308" w:type="dxa"/>
            <w:vAlign w:val="center"/>
          </w:tcPr>
          <w:p w14:paraId="66DCD510" w14:textId="77777777" w:rsidR="00E940F6" w:rsidRPr="000B59AA" w:rsidRDefault="00E940F6" w:rsidP="008B08E5">
            <w:pPr>
              <w:rPr>
                <w:rFonts w:ascii="Times New Roman" w:hAnsi="Times New Roman" w:cs="Times New Roman"/>
              </w:rPr>
            </w:pPr>
            <w:r w:rsidRPr="000B59AA">
              <w:rPr>
                <w:rFonts w:ascii="Times New Roman" w:hAnsi="Times New Roman" w:cs="Times New Roman"/>
              </w:rPr>
              <w:t>Naknada za korištenje PSM-video po objavi</w:t>
            </w:r>
          </w:p>
        </w:tc>
        <w:tc>
          <w:tcPr>
            <w:tcW w:w="1158" w:type="dxa"/>
            <w:vAlign w:val="center"/>
          </w:tcPr>
          <w:p w14:paraId="40E6AE70" w14:textId="77777777" w:rsidR="00E940F6" w:rsidRPr="000B59AA" w:rsidRDefault="00E940F6" w:rsidP="00B80E4A">
            <w:pPr>
              <w:jc w:val="center"/>
              <w:rPr>
                <w:rFonts w:ascii="Times New Roman" w:hAnsi="Times New Roman" w:cs="Times New Roman"/>
              </w:rPr>
            </w:pPr>
            <w:r w:rsidRPr="000B59AA">
              <w:rPr>
                <w:rFonts w:ascii="Times New Roman" w:hAnsi="Times New Roman" w:cs="Times New Roman"/>
              </w:rPr>
              <w:t>25</w:t>
            </w:r>
          </w:p>
        </w:tc>
        <w:tc>
          <w:tcPr>
            <w:tcW w:w="2063" w:type="dxa"/>
          </w:tcPr>
          <w:p w14:paraId="6CBEE08B" w14:textId="77777777" w:rsidR="00E940F6" w:rsidRPr="000B59AA" w:rsidRDefault="00E940F6" w:rsidP="00B80E4A">
            <w:pPr>
              <w:rPr>
                <w:rFonts w:ascii="Times New Roman" w:hAnsi="Times New Roman" w:cs="Times New Roman"/>
              </w:rPr>
            </w:pPr>
          </w:p>
        </w:tc>
        <w:tc>
          <w:tcPr>
            <w:tcW w:w="2210" w:type="dxa"/>
          </w:tcPr>
          <w:p w14:paraId="71B916E0" w14:textId="77777777" w:rsidR="00E940F6" w:rsidRPr="000B59AA" w:rsidRDefault="00E940F6" w:rsidP="00B80E4A">
            <w:pPr>
              <w:rPr>
                <w:rFonts w:ascii="Times New Roman" w:hAnsi="Times New Roman" w:cs="Times New Roman"/>
              </w:rPr>
            </w:pPr>
          </w:p>
        </w:tc>
      </w:tr>
      <w:tr w:rsidR="00E940F6" w:rsidRPr="000B59AA" w14:paraId="68205587" w14:textId="77777777" w:rsidTr="006342B4">
        <w:trPr>
          <w:trHeight w:val="348"/>
        </w:trPr>
        <w:tc>
          <w:tcPr>
            <w:tcW w:w="650" w:type="dxa"/>
          </w:tcPr>
          <w:p w14:paraId="3B3E53E1" w14:textId="77777777" w:rsidR="00E940F6" w:rsidRPr="000B59AA" w:rsidRDefault="00E940F6" w:rsidP="00B80E4A">
            <w:pPr>
              <w:rPr>
                <w:rFonts w:ascii="Times New Roman" w:hAnsi="Times New Roman" w:cs="Times New Roman"/>
                <w:b/>
              </w:rPr>
            </w:pPr>
          </w:p>
        </w:tc>
        <w:tc>
          <w:tcPr>
            <w:tcW w:w="6529" w:type="dxa"/>
            <w:gridSpan w:val="3"/>
            <w:vAlign w:val="center"/>
          </w:tcPr>
          <w:p w14:paraId="6124B428" w14:textId="2A9FED70" w:rsidR="00E940F6" w:rsidRPr="000B59AA" w:rsidRDefault="00E940F6" w:rsidP="00B80E4A">
            <w:pPr>
              <w:jc w:val="right"/>
              <w:rPr>
                <w:rFonts w:ascii="Times New Roman" w:hAnsi="Times New Roman" w:cs="Times New Roman"/>
                <w:b/>
                <w:bCs/>
              </w:rPr>
            </w:pPr>
            <w:r w:rsidRPr="000B59AA">
              <w:rPr>
                <w:rFonts w:ascii="Times New Roman" w:hAnsi="Times New Roman" w:cs="Times New Roman"/>
                <w:b/>
                <w:bCs/>
              </w:rPr>
              <w:t>UKUPNO</w:t>
            </w:r>
            <w:r w:rsidR="008B08E5">
              <w:rPr>
                <w:rFonts w:ascii="Times New Roman" w:hAnsi="Times New Roman" w:cs="Times New Roman"/>
                <w:b/>
                <w:bCs/>
              </w:rPr>
              <w:t xml:space="preserve"> MJESEČNO bez PDV-a</w:t>
            </w:r>
            <w:r w:rsidRPr="000B59AA">
              <w:rPr>
                <w:rFonts w:ascii="Times New Roman" w:hAnsi="Times New Roman" w:cs="Times New Roman"/>
                <w:b/>
                <w:bCs/>
              </w:rPr>
              <w:t>:</w:t>
            </w:r>
          </w:p>
        </w:tc>
        <w:tc>
          <w:tcPr>
            <w:tcW w:w="2210" w:type="dxa"/>
          </w:tcPr>
          <w:p w14:paraId="58203F11" w14:textId="77777777" w:rsidR="00E940F6" w:rsidRPr="000B59AA" w:rsidRDefault="00E940F6" w:rsidP="00B80E4A">
            <w:pPr>
              <w:rPr>
                <w:rFonts w:ascii="Times New Roman" w:hAnsi="Times New Roman" w:cs="Times New Roman"/>
              </w:rPr>
            </w:pPr>
          </w:p>
        </w:tc>
      </w:tr>
      <w:tr w:rsidR="008B08E5" w:rsidRPr="000B59AA" w14:paraId="3CEA9FF9" w14:textId="77777777" w:rsidTr="006342B4">
        <w:trPr>
          <w:trHeight w:val="348"/>
        </w:trPr>
        <w:tc>
          <w:tcPr>
            <w:tcW w:w="650" w:type="dxa"/>
          </w:tcPr>
          <w:p w14:paraId="3B7DD7D1" w14:textId="77777777" w:rsidR="008B08E5" w:rsidRPr="000B59AA" w:rsidRDefault="008B08E5" w:rsidP="00B80E4A">
            <w:pPr>
              <w:rPr>
                <w:rFonts w:ascii="Times New Roman" w:hAnsi="Times New Roman" w:cs="Times New Roman"/>
                <w:b/>
              </w:rPr>
            </w:pPr>
          </w:p>
        </w:tc>
        <w:tc>
          <w:tcPr>
            <w:tcW w:w="6529" w:type="dxa"/>
            <w:gridSpan w:val="3"/>
            <w:vAlign w:val="center"/>
          </w:tcPr>
          <w:p w14:paraId="65CD2EA3" w14:textId="3C3FC3D0" w:rsidR="008B08E5" w:rsidRPr="000B59AA" w:rsidRDefault="008B08E5" w:rsidP="00B80E4A">
            <w:pPr>
              <w:jc w:val="right"/>
              <w:rPr>
                <w:rFonts w:ascii="Times New Roman" w:hAnsi="Times New Roman" w:cs="Times New Roman"/>
                <w:b/>
                <w:bCs/>
              </w:rPr>
            </w:pPr>
            <w:r>
              <w:rPr>
                <w:rFonts w:ascii="Times New Roman" w:hAnsi="Times New Roman" w:cs="Times New Roman"/>
                <w:b/>
                <w:bCs/>
              </w:rPr>
              <w:t>UKUPNO GODIŠNJE(mjesečni iznos X 12) bez PDV-a:</w:t>
            </w:r>
          </w:p>
        </w:tc>
        <w:tc>
          <w:tcPr>
            <w:tcW w:w="2210" w:type="dxa"/>
          </w:tcPr>
          <w:p w14:paraId="0B830885" w14:textId="77777777" w:rsidR="008B08E5" w:rsidRPr="000B59AA" w:rsidRDefault="008B08E5" w:rsidP="00B80E4A">
            <w:pPr>
              <w:rPr>
                <w:rFonts w:ascii="Times New Roman" w:hAnsi="Times New Roman" w:cs="Times New Roman"/>
              </w:rPr>
            </w:pPr>
          </w:p>
        </w:tc>
      </w:tr>
      <w:tr w:rsidR="008B08E5" w:rsidRPr="000B59AA" w14:paraId="6C53114B" w14:textId="77777777" w:rsidTr="006342B4">
        <w:trPr>
          <w:trHeight w:val="348"/>
        </w:trPr>
        <w:tc>
          <w:tcPr>
            <w:tcW w:w="650" w:type="dxa"/>
          </w:tcPr>
          <w:p w14:paraId="0A187FA8" w14:textId="77777777" w:rsidR="008B08E5" w:rsidRPr="000B59AA" w:rsidRDefault="008B08E5" w:rsidP="00B80E4A">
            <w:pPr>
              <w:rPr>
                <w:rFonts w:ascii="Times New Roman" w:hAnsi="Times New Roman" w:cs="Times New Roman"/>
                <w:b/>
              </w:rPr>
            </w:pPr>
          </w:p>
        </w:tc>
        <w:tc>
          <w:tcPr>
            <w:tcW w:w="6529" w:type="dxa"/>
            <w:gridSpan w:val="3"/>
            <w:vAlign w:val="center"/>
          </w:tcPr>
          <w:p w14:paraId="68E5F63E" w14:textId="4EDEC4D6" w:rsidR="008B08E5" w:rsidRPr="000B59AA" w:rsidRDefault="008B08E5" w:rsidP="00B80E4A">
            <w:pPr>
              <w:jc w:val="right"/>
              <w:rPr>
                <w:rFonts w:ascii="Times New Roman" w:hAnsi="Times New Roman" w:cs="Times New Roman"/>
                <w:b/>
                <w:bCs/>
              </w:rPr>
            </w:pPr>
            <w:r>
              <w:rPr>
                <w:rFonts w:ascii="Times New Roman" w:hAnsi="Times New Roman" w:cs="Times New Roman"/>
                <w:b/>
                <w:bCs/>
              </w:rPr>
              <w:t>PDV(godišnji iznos):</w:t>
            </w:r>
          </w:p>
        </w:tc>
        <w:tc>
          <w:tcPr>
            <w:tcW w:w="2210" w:type="dxa"/>
          </w:tcPr>
          <w:p w14:paraId="59249ACA" w14:textId="77777777" w:rsidR="008B08E5" w:rsidRPr="000B59AA" w:rsidRDefault="008B08E5" w:rsidP="00B80E4A">
            <w:pPr>
              <w:rPr>
                <w:rFonts w:ascii="Times New Roman" w:hAnsi="Times New Roman" w:cs="Times New Roman"/>
              </w:rPr>
            </w:pPr>
          </w:p>
        </w:tc>
      </w:tr>
      <w:tr w:rsidR="008B08E5" w:rsidRPr="000B59AA" w14:paraId="03A8C3EA" w14:textId="77777777" w:rsidTr="006342B4">
        <w:trPr>
          <w:trHeight w:val="348"/>
        </w:trPr>
        <w:tc>
          <w:tcPr>
            <w:tcW w:w="650" w:type="dxa"/>
          </w:tcPr>
          <w:p w14:paraId="0F6683C2" w14:textId="77777777" w:rsidR="008B08E5" w:rsidRPr="000B59AA" w:rsidRDefault="008B08E5" w:rsidP="00B80E4A">
            <w:pPr>
              <w:rPr>
                <w:rFonts w:ascii="Times New Roman" w:hAnsi="Times New Roman" w:cs="Times New Roman"/>
                <w:b/>
              </w:rPr>
            </w:pPr>
          </w:p>
        </w:tc>
        <w:tc>
          <w:tcPr>
            <w:tcW w:w="6529" w:type="dxa"/>
            <w:gridSpan w:val="3"/>
            <w:vAlign w:val="center"/>
          </w:tcPr>
          <w:p w14:paraId="6AD95276" w14:textId="14BF8BE2" w:rsidR="008B08E5" w:rsidRDefault="008B08E5" w:rsidP="00B80E4A">
            <w:pPr>
              <w:jc w:val="right"/>
              <w:rPr>
                <w:rFonts w:ascii="Times New Roman" w:hAnsi="Times New Roman" w:cs="Times New Roman"/>
                <w:b/>
                <w:bCs/>
              </w:rPr>
            </w:pPr>
            <w:r>
              <w:rPr>
                <w:rFonts w:ascii="Times New Roman" w:hAnsi="Times New Roman" w:cs="Times New Roman"/>
                <w:b/>
                <w:bCs/>
              </w:rPr>
              <w:t>SVEUKOPNO S PDV-om (godišnji iznos):</w:t>
            </w:r>
          </w:p>
        </w:tc>
        <w:tc>
          <w:tcPr>
            <w:tcW w:w="2210" w:type="dxa"/>
          </w:tcPr>
          <w:p w14:paraId="2E3D606B" w14:textId="77777777" w:rsidR="008B08E5" w:rsidRPr="000B59AA" w:rsidRDefault="008B08E5" w:rsidP="00B80E4A">
            <w:pPr>
              <w:rPr>
                <w:rFonts w:ascii="Times New Roman" w:hAnsi="Times New Roman" w:cs="Times New Roman"/>
              </w:rPr>
            </w:pPr>
          </w:p>
        </w:tc>
      </w:tr>
    </w:tbl>
    <w:p w14:paraId="6B00E8C1" w14:textId="77777777" w:rsidR="00E940F6" w:rsidRPr="000B59AA" w:rsidRDefault="00E940F6" w:rsidP="00E940F6">
      <w:r w:rsidRPr="000B59AA">
        <w:rPr>
          <w:rFonts w:ascii="Times New Roman Bold" w:hAnsi="Times New Roman Bold" w:cs="Times New Roman Bold"/>
          <w:b/>
          <w:bCs/>
          <w:sz w:val="24"/>
          <w:szCs w:val="24"/>
        </w:rPr>
        <w:t>Cijena za predmet nabave je izražena u kunama, bez PDV-a.</w:t>
      </w:r>
    </w:p>
    <w:p w14:paraId="22ED0D4C" w14:textId="77777777" w:rsidR="006342B4" w:rsidRDefault="006342B4" w:rsidP="006342B4">
      <w:pPr>
        <w:autoSpaceDE w:val="0"/>
        <w:autoSpaceDN w:val="0"/>
        <w:adjustRightInd w:val="0"/>
        <w:spacing w:after="0" w:line="240" w:lineRule="auto"/>
        <w:rPr>
          <w:rFonts w:ascii="Times New Roman" w:hAnsi="Times New Roman" w:cs="Times New Roman"/>
          <w:b/>
        </w:rPr>
      </w:pPr>
    </w:p>
    <w:p w14:paraId="77D5FAAD" w14:textId="4D9102B2" w:rsidR="006342B4" w:rsidRPr="006342B4" w:rsidRDefault="006342B4" w:rsidP="006342B4">
      <w:pPr>
        <w:autoSpaceDE w:val="0"/>
        <w:autoSpaceDN w:val="0"/>
        <w:adjustRightInd w:val="0"/>
        <w:spacing w:after="0" w:line="240" w:lineRule="auto"/>
        <w:rPr>
          <w:rFonts w:ascii="Times New Roman" w:hAnsi="Times New Roman" w:cs="Times New Roman"/>
          <w:bCs/>
        </w:rPr>
      </w:pPr>
      <w:r w:rsidRPr="006342B4">
        <w:rPr>
          <w:rFonts w:ascii="Times New Roman" w:hAnsi="Times New Roman" w:cs="Times New Roman"/>
          <w:bCs/>
        </w:rPr>
        <w:t>Datum ponude:</w:t>
      </w:r>
      <w:r w:rsidRPr="006342B4">
        <w:rPr>
          <w:rFonts w:ascii="Times New Roman" w:hAnsi="Times New Roman" w:cs="Times New Roman"/>
          <w:bCs/>
        </w:rPr>
        <w:tab/>
      </w:r>
      <w:r w:rsidRPr="006342B4">
        <w:rPr>
          <w:rFonts w:ascii="Times New Roman" w:hAnsi="Times New Roman" w:cs="Times New Roman"/>
          <w:bCs/>
        </w:rPr>
        <w:tab/>
      </w:r>
      <w:r w:rsidRPr="006342B4">
        <w:rPr>
          <w:rFonts w:ascii="Times New Roman" w:hAnsi="Times New Roman" w:cs="Times New Roman"/>
          <w:bCs/>
        </w:rPr>
        <w:tab/>
      </w:r>
      <w:r w:rsidRPr="006342B4">
        <w:rPr>
          <w:rFonts w:ascii="Times New Roman" w:hAnsi="Times New Roman" w:cs="Times New Roman"/>
          <w:bCs/>
        </w:rPr>
        <w:tab/>
      </w:r>
      <w:r w:rsidRPr="006342B4">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6342B4">
        <w:rPr>
          <w:rFonts w:ascii="Times New Roman" w:hAnsi="Times New Roman" w:cs="Times New Roman"/>
          <w:bCs/>
        </w:rPr>
        <w:t>Potpis i pečat Ponuditelja:</w:t>
      </w:r>
    </w:p>
    <w:p w14:paraId="66FEA8CB" w14:textId="77777777" w:rsidR="006342B4" w:rsidRPr="006342B4" w:rsidRDefault="006342B4" w:rsidP="006342B4">
      <w:pPr>
        <w:autoSpaceDE w:val="0"/>
        <w:autoSpaceDN w:val="0"/>
        <w:adjustRightInd w:val="0"/>
        <w:spacing w:after="0" w:line="240" w:lineRule="auto"/>
        <w:rPr>
          <w:rFonts w:ascii="Times New Roman" w:hAnsi="Times New Roman" w:cs="Times New Roman"/>
          <w:b/>
        </w:rPr>
      </w:pPr>
      <w:r w:rsidRPr="006342B4">
        <w:rPr>
          <w:rFonts w:ascii="Times New Roman" w:hAnsi="Times New Roman" w:cs="Times New Roman"/>
          <w:bCs/>
        </w:rPr>
        <w:t>________________________</w:t>
      </w:r>
      <w:r w:rsidRPr="006342B4">
        <w:rPr>
          <w:rFonts w:ascii="Times New Roman" w:hAnsi="Times New Roman" w:cs="Times New Roman"/>
          <w:bCs/>
        </w:rPr>
        <w:tab/>
      </w:r>
      <w:r w:rsidRPr="006342B4">
        <w:rPr>
          <w:rFonts w:ascii="Times New Roman" w:hAnsi="Times New Roman" w:cs="Times New Roman"/>
          <w:bCs/>
        </w:rPr>
        <w:tab/>
      </w:r>
      <w:r w:rsidRPr="006342B4">
        <w:rPr>
          <w:rFonts w:ascii="Times New Roman" w:hAnsi="Times New Roman" w:cs="Times New Roman"/>
          <w:bCs/>
        </w:rPr>
        <w:tab/>
      </w:r>
      <w:r w:rsidRPr="006342B4">
        <w:rPr>
          <w:rFonts w:ascii="Times New Roman" w:hAnsi="Times New Roman" w:cs="Times New Roman"/>
          <w:bCs/>
        </w:rPr>
        <w:tab/>
      </w:r>
      <w:r w:rsidRPr="006342B4">
        <w:rPr>
          <w:rFonts w:ascii="Times New Roman" w:hAnsi="Times New Roman" w:cs="Times New Roman"/>
          <w:bCs/>
        </w:rPr>
        <w:tab/>
        <w:t xml:space="preserve"> ____________________________</w:t>
      </w:r>
    </w:p>
    <w:p w14:paraId="7BAA44D5" w14:textId="24A1BE97" w:rsidR="0015249A" w:rsidRPr="000B59AA" w:rsidRDefault="0015249A" w:rsidP="0015249A">
      <w:pPr>
        <w:autoSpaceDE w:val="0"/>
        <w:autoSpaceDN w:val="0"/>
        <w:adjustRightInd w:val="0"/>
        <w:spacing w:after="0" w:line="360" w:lineRule="auto"/>
        <w:rPr>
          <w:rFonts w:eastAsia="Calibri"/>
          <w:b/>
        </w:rPr>
      </w:pPr>
      <w:bookmarkStart w:id="12" w:name="_Hlk41479579"/>
      <w:r w:rsidRPr="000B59AA">
        <w:rPr>
          <w:rFonts w:eastAsia="Calibri"/>
          <w:b/>
          <w:u w:val="single"/>
        </w:rPr>
        <w:lastRenderedPageBreak/>
        <w:t>PONUDBENI LIST ZA PREDMET NABAVE</w:t>
      </w:r>
      <w:r w:rsidRPr="000B59AA">
        <w:rPr>
          <w:rFonts w:eastAsia="Calibri"/>
          <w:b/>
        </w:rPr>
        <w:t xml:space="preserve"> – (</w:t>
      </w:r>
      <w:r w:rsidR="000D3222" w:rsidRPr="000B59AA">
        <w:rPr>
          <w:rFonts w:eastAsia="Calibri"/>
          <w:b/>
        </w:rPr>
        <w:t xml:space="preserve"> USLUGE</w:t>
      </w:r>
      <w:r w:rsidR="00E940F6" w:rsidRPr="000B59AA">
        <w:rPr>
          <w:rFonts w:eastAsia="Calibri"/>
          <w:b/>
        </w:rPr>
        <w:t xml:space="preserve"> PRAĆENJA  I ANALIZE MEDIJA</w:t>
      </w:r>
      <w:r w:rsidRPr="000B59AA">
        <w:rPr>
          <w:rFonts w:eastAsia="Calibri"/>
          <w:b/>
        </w:rPr>
        <w:t>)</w:t>
      </w:r>
    </w:p>
    <w:p w14:paraId="4E1FA354" w14:textId="77777777" w:rsidR="0015249A" w:rsidRPr="000B59AA" w:rsidRDefault="0015249A" w:rsidP="0015249A">
      <w:pPr>
        <w:autoSpaceDE w:val="0"/>
        <w:autoSpaceDN w:val="0"/>
        <w:adjustRightInd w:val="0"/>
        <w:spacing w:after="0" w:line="360" w:lineRule="auto"/>
        <w:rPr>
          <w:rFonts w:eastAsia="Calibri"/>
          <w:b/>
        </w:rPr>
      </w:pPr>
      <w:r w:rsidRPr="000B59AA">
        <w:rPr>
          <w:rFonts w:eastAsia="Calibri"/>
          <w:b/>
        </w:rPr>
        <w:t>OBRAZAC PONUDE</w:t>
      </w:r>
    </w:p>
    <w:p w14:paraId="2EC9A269" w14:textId="77777777" w:rsidR="0015249A" w:rsidRPr="000B59AA" w:rsidRDefault="0015249A" w:rsidP="0015249A">
      <w:pPr>
        <w:autoSpaceDE w:val="0"/>
        <w:autoSpaceDN w:val="0"/>
        <w:adjustRightInd w:val="0"/>
        <w:spacing w:after="0" w:line="360" w:lineRule="auto"/>
        <w:rPr>
          <w:rFonts w:eastAsia="Calibri"/>
        </w:rPr>
      </w:pPr>
      <w:r w:rsidRPr="000B59AA">
        <w:rPr>
          <w:rFonts w:eastAsia="Calibri"/>
          <w:b/>
        </w:rPr>
        <w:t>Naručitelj</w:t>
      </w:r>
      <w:r w:rsidRPr="000B59AA">
        <w:rPr>
          <w:rFonts w:eastAsia="Calibri"/>
        </w:rPr>
        <w:t>: Hrvatsko narodno kazalište u Zagrebu</w:t>
      </w:r>
    </w:p>
    <w:p w14:paraId="08686845" w14:textId="77777777" w:rsidR="0015249A" w:rsidRPr="000B59AA" w:rsidRDefault="0015249A" w:rsidP="0015249A">
      <w:pPr>
        <w:rPr>
          <w:rFonts w:eastAsia="Calibri"/>
        </w:rPr>
      </w:pPr>
      <w:r w:rsidRPr="000B59AA">
        <w:rPr>
          <w:rFonts w:eastAsia="Calibri"/>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0B59AA" w14:paraId="756F786C"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2874D58B" w14:textId="77777777" w:rsidR="0015249A" w:rsidRPr="000B59AA" w:rsidRDefault="0015249A" w:rsidP="00802513">
            <w:pPr>
              <w:rPr>
                <w:rFonts w:eastAsia="Calibri"/>
                <w:b/>
              </w:rPr>
            </w:pPr>
            <w:r w:rsidRPr="000B59AA">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2530EAFF" w14:textId="77777777" w:rsidR="0015249A" w:rsidRPr="000B59AA" w:rsidRDefault="0015249A" w:rsidP="00802513">
            <w:pPr>
              <w:rPr>
                <w:rFonts w:eastAsia="Calibri"/>
              </w:rPr>
            </w:pPr>
            <w:r w:rsidRPr="000B59AA">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60B406A3" w14:textId="77777777" w:rsidR="0015249A" w:rsidRPr="000B59AA" w:rsidRDefault="0015249A" w:rsidP="00802513">
            <w:pPr>
              <w:rPr>
                <w:rFonts w:eastAsia="Calibri"/>
              </w:rPr>
            </w:pPr>
          </w:p>
        </w:tc>
      </w:tr>
      <w:tr w:rsidR="0015249A" w:rsidRPr="000B59AA" w14:paraId="69B7C69F"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506BC5F0" w14:textId="77777777"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1956805" w14:textId="77777777" w:rsidR="0015249A" w:rsidRPr="000B59AA" w:rsidRDefault="0015249A" w:rsidP="00802513">
            <w:pPr>
              <w:rPr>
                <w:rFonts w:eastAsia="Calibri"/>
              </w:rPr>
            </w:pPr>
            <w:r w:rsidRPr="000B59AA">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6BC46DDE" w14:textId="77777777" w:rsidR="0015249A" w:rsidRPr="000B59AA" w:rsidRDefault="0015249A" w:rsidP="00802513">
            <w:pPr>
              <w:rPr>
                <w:rFonts w:eastAsia="Calibri"/>
              </w:rPr>
            </w:pPr>
          </w:p>
        </w:tc>
      </w:tr>
      <w:tr w:rsidR="0015249A" w:rsidRPr="000B59AA" w14:paraId="7E7AA77C"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A4BAE08" w14:textId="77777777"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46054CD" w14:textId="77777777" w:rsidR="0015249A" w:rsidRPr="000B59AA" w:rsidRDefault="0015249A" w:rsidP="00802513">
            <w:pPr>
              <w:rPr>
                <w:rFonts w:eastAsia="Calibri"/>
              </w:rPr>
            </w:pPr>
            <w:r w:rsidRPr="000B59AA">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0EA22BE5" w14:textId="77777777" w:rsidR="0015249A" w:rsidRPr="000B59AA" w:rsidRDefault="0015249A" w:rsidP="00802513">
            <w:pPr>
              <w:rPr>
                <w:rFonts w:eastAsia="Calibri"/>
              </w:rPr>
            </w:pPr>
          </w:p>
        </w:tc>
      </w:tr>
      <w:tr w:rsidR="0015249A" w:rsidRPr="000B59AA" w14:paraId="4D7F0C03"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2784233" w14:textId="77777777"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A9065A3" w14:textId="77777777" w:rsidR="0015249A" w:rsidRPr="000B59AA" w:rsidRDefault="0015249A" w:rsidP="00802513">
            <w:pPr>
              <w:rPr>
                <w:rFonts w:eastAsia="Calibri"/>
              </w:rPr>
            </w:pPr>
            <w:r w:rsidRPr="000B59AA">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3097E027" w14:textId="77777777" w:rsidR="0015249A" w:rsidRPr="000B59AA" w:rsidRDefault="0015249A" w:rsidP="00802513">
            <w:pPr>
              <w:rPr>
                <w:rFonts w:eastAsia="Calibri"/>
              </w:rPr>
            </w:pPr>
          </w:p>
        </w:tc>
      </w:tr>
      <w:tr w:rsidR="0015249A" w:rsidRPr="000B59AA" w14:paraId="644D82D0"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DFCB2BF" w14:textId="77777777"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2621332" w14:textId="77777777" w:rsidR="0015249A" w:rsidRPr="000B59AA" w:rsidRDefault="0015249A" w:rsidP="00802513">
            <w:pPr>
              <w:rPr>
                <w:rFonts w:eastAsia="Calibri"/>
              </w:rPr>
            </w:pPr>
            <w:r w:rsidRPr="000B59AA">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0787156C" w14:textId="77777777" w:rsidR="0015249A" w:rsidRPr="000B59AA" w:rsidRDefault="0015249A" w:rsidP="00802513">
            <w:pPr>
              <w:rPr>
                <w:rFonts w:eastAsia="Calibri"/>
              </w:rPr>
            </w:pPr>
          </w:p>
        </w:tc>
      </w:tr>
      <w:tr w:rsidR="0015249A" w:rsidRPr="000B59AA" w14:paraId="40913472"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CA04757" w14:textId="77777777"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BDD7A5E" w14:textId="77777777" w:rsidR="0015249A" w:rsidRPr="000B59AA" w:rsidRDefault="0015249A" w:rsidP="00802513">
            <w:pPr>
              <w:rPr>
                <w:rFonts w:eastAsia="Calibri"/>
              </w:rPr>
            </w:pPr>
            <w:r w:rsidRPr="000B59AA">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7AAC56F7" w14:textId="77777777" w:rsidR="0015249A" w:rsidRPr="000B59AA" w:rsidRDefault="0015249A" w:rsidP="0015249A">
            <w:pPr>
              <w:rPr>
                <w:rFonts w:eastAsia="Calibri"/>
              </w:rPr>
            </w:pPr>
            <w:r w:rsidRPr="000B59AA">
              <w:rPr>
                <w:rFonts w:eastAsia="Calibri"/>
              </w:rPr>
              <w:t>DA         NE (zaokružiti odgovor)</w:t>
            </w:r>
          </w:p>
        </w:tc>
      </w:tr>
      <w:tr w:rsidR="0015249A" w:rsidRPr="000B59AA" w14:paraId="40072D9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D95D6DA" w14:textId="77777777"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8603015" w14:textId="77777777" w:rsidR="0015249A" w:rsidRPr="000B59AA" w:rsidRDefault="0015249A" w:rsidP="00802513">
            <w:pPr>
              <w:rPr>
                <w:rFonts w:eastAsia="Calibri"/>
              </w:rPr>
            </w:pPr>
            <w:r w:rsidRPr="000B59AA">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3D2142A9" w14:textId="77777777" w:rsidR="0015249A" w:rsidRPr="000B59AA" w:rsidRDefault="0015249A" w:rsidP="00802513">
            <w:pPr>
              <w:rPr>
                <w:rFonts w:eastAsia="Calibri"/>
              </w:rPr>
            </w:pPr>
          </w:p>
        </w:tc>
      </w:tr>
      <w:tr w:rsidR="0015249A" w:rsidRPr="000B59AA" w14:paraId="1FE1BCDE"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E6D4F79" w14:textId="77777777"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28ECFB0" w14:textId="77777777" w:rsidR="0015249A" w:rsidRPr="000B59AA" w:rsidRDefault="0015249A" w:rsidP="00802513">
            <w:pPr>
              <w:rPr>
                <w:rFonts w:eastAsia="Calibri"/>
              </w:rPr>
            </w:pPr>
            <w:r w:rsidRPr="000B59AA">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6BC28128" w14:textId="77777777" w:rsidR="0015249A" w:rsidRPr="000B59AA" w:rsidRDefault="0015249A" w:rsidP="00802513">
            <w:pPr>
              <w:rPr>
                <w:rFonts w:eastAsia="Calibri"/>
              </w:rPr>
            </w:pPr>
          </w:p>
        </w:tc>
      </w:tr>
      <w:tr w:rsidR="0015249A" w:rsidRPr="000B59AA" w14:paraId="55130B5C"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2174254" w14:textId="77777777"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1585467" w14:textId="77777777" w:rsidR="0015249A" w:rsidRPr="000B59AA" w:rsidRDefault="0015249A" w:rsidP="00802513">
            <w:pPr>
              <w:rPr>
                <w:rFonts w:eastAsia="Calibri"/>
              </w:rPr>
            </w:pPr>
            <w:r w:rsidRPr="000B59AA">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74AABC9F" w14:textId="77777777" w:rsidR="0015249A" w:rsidRPr="000B59AA" w:rsidRDefault="0015249A" w:rsidP="00802513">
            <w:pPr>
              <w:rPr>
                <w:rFonts w:eastAsia="Calibri"/>
              </w:rPr>
            </w:pPr>
          </w:p>
        </w:tc>
      </w:tr>
      <w:tr w:rsidR="0015249A" w:rsidRPr="000B59AA" w14:paraId="4A666DF3"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6A79BF7" w14:textId="77777777"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71740DF" w14:textId="77777777" w:rsidR="0015249A" w:rsidRPr="000B59AA" w:rsidRDefault="0015249A" w:rsidP="00802513">
            <w:pPr>
              <w:rPr>
                <w:rFonts w:eastAsia="Calibri"/>
              </w:rPr>
            </w:pPr>
            <w:r w:rsidRPr="000B59AA">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5220ABAA" w14:textId="77777777" w:rsidR="0015249A" w:rsidRPr="000B59AA" w:rsidRDefault="0015249A" w:rsidP="00802513">
            <w:pPr>
              <w:rPr>
                <w:rFonts w:eastAsia="Calibri"/>
              </w:rPr>
            </w:pPr>
          </w:p>
        </w:tc>
      </w:tr>
      <w:tr w:rsidR="0015249A" w:rsidRPr="000B59AA" w14:paraId="72BF43B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694F145" w14:textId="77777777" w:rsidR="0015249A" w:rsidRPr="000B59AA"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AF8D6C9" w14:textId="77777777" w:rsidR="0015249A" w:rsidRPr="000B59AA" w:rsidRDefault="0015249A" w:rsidP="00802513">
            <w:pPr>
              <w:rPr>
                <w:rFonts w:eastAsia="Calibri"/>
              </w:rPr>
            </w:pPr>
            <w:r w:rsidRPr="000B59AA">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27549405" w14:textId="77777777" w:rsidR="0015249A" w:rsidRPr="000B59AA" w:rsidRDefault="0015249A" w:rsidP="00802513">
            <w:pPr>
              <w:rPr>
                <w:rFonts w:eastAsia="Calibri"/>
              </w:rPr>
            </w:pPr>
          </w:p>
        </w:tc>
      </w:tr>
    </w:tbl>
    <w:p w14:paraId="2E963474" w14:textId="77777777" w:rsidR="0015249A" w:rsidRPr="000B59AA"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15249A" w:rsidRPr="000B59AA" w14:paraId="17469BE9"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5366FF9C" w14:textId="77777777" w:rsidR="0015249A" w:rsidRPr="000B59AA" w:rsidRDefault="0015249A" w:rsidP="00802513">
            <w:pPr>
              <w:rPr>
                <w:rFonts w:eastAsia="Calibri"/>
              </w:rPr>
            </w:pPr>
            <w:r w:rsidRPr="000B59AA">
              <w:rPr>
                <w:rFonts w:eastAsia="Calibri"/>
                <w:b/>
              </w:rPr>
              <w:t>Podizvođač</w:t>
            </w:r>
            <w:r w:rsidRPr="000B59AA">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3168E9BA" w14:textId="77777777" w:rsidR="0015249A" w:rsidRPr="000B59AA" w:rsidRDefault="0015249A" w:rsidP="00802513">
            <w:pPr>
              <w:rPr>
                <w:rFonts w:eastAsia="Calibri"/>
              </w:rPr>
            </w:pPr>
            <w:r w:rsidRPr="000B59AA">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20DB472F" w14:textId="77777777" w:rsidR="0015249A" w:rsidRPr="000B59AA" w:rsidRDefault="0015249A" w:rsidP="00802513">
            <w:pPr>
              <w:rPr>
                <w:rFonts w:eastAsia="Calibri"/>
              </w:rPr>
            </w:pPr>
          </w:p>
        </w:tc>
      </w:tr>
      <w:tr w:rsidR="0015249A" w:rsidRPr="000B59AA" w14:paraId="0A507338"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0AD7F837" w14:textId="77777777" w:rsidR="0015249A" w:rsidRPr="000B59AA"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1A59FCCC" w14:textId="77777777" w:rsidR="0015249A" w:rsidRPr="000B59AA" w:rsidRDefault="0015249A" w:rsidP="00802513">
            <w:pPr>
              <w:rPr>
                <w:rFonts w:eastAsia="Calibri"/>
              </w:rPr>
            </w:pPr>
            <w:r w:rsidRPr="000B59AA">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0943D509" w14:textId="77777777" w:rsidR="0015249A" w:rsidRPr="000B59AA" w:rsidRDefault="0015249A" w:rsidP="00802513">
            <w:pPr>
              <w:rPr>
                <w:rFonts w:eastAsia="Calibri"/>
              </w:rPr>
            </w:pPr>
          </w:p>
        </w:tc>
      </w:tr>
      <w:tr w:rsidR="0015249A" w:rsidRPr="000B59AA" w14:paraId="4B632A91"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B60E09E" w14:textId="77777777" w:rsidR="0015249A" w:rsidRPr="000B59AA"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E95ECDB" w14:textId="77777777" w:rsidR="0015249A" w:rsidRPr="000B59AA" w:rsidRDefault="0015249A" w:rsidP="00802513">
            <w:pPr>
              <w:rPr>
                <w:rFonts w:eastAsia="Calibri"/>
              </w:rPr>
            </w:pPr>
            <w:r w:rsidRPr="000B59AA">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38AC7722" w14:textId="77777777" w:rsidR="0015249A" w:rsidRPr="000B59AA" w:rsidRDefault="0015249A" w:rsidP="00802513">
            <w:pPr>
              <w:rPr>
                <w:rFonts w:eastAsia="Calibri"/>
              </w:rPr>
            </w:pPr>
          </w:p>
        </w:tc>
      </w:tr>
      <w:tr w:rsidR="0015249A" w:rsidRPr="000B59AA" w14:paraId="021D78CA"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3664E700" w14:textId="77777777" w:rsidR="0015249A" w:rsidRPr="000B59AA"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7FEBB2C" w14:textId="77777777" w:rsidR="0015249A" w:rsidRPr="000B59AA" w:rsidRDefault="0015249A" w:rsidP="00802513">
            <w:pPr>
              <w:rPr>
                <w:rFonts w:eastAsia="Calibri"/>
              </w:rPr>
            </w:pPr>
            <w:r w:rsidRPr="000B59AA">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625F6E75" w14:textId="77777777" w:rsidR="0015249A" w:rsidRPr="000B59AA" w:rsidRDefault="0015249A" w:rsidP="00802513">
            <w:pPr>
              <w:rPr>
                <w:rFonts w:eastAsia="Calibri"/>
              </w:rPr>
            </w:pPr>
          </w:p>
        </w:tc>
      </w:tr>
      <w:tr w:rsidR="0015249A" w:rsidRPr="000B59AA" w14:paraId="5953959D"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3FAFA1A5" w14:textId="77777777" w:rsidR="0015249A" w:rsidRPr="000B59AA" w:rsidRDefault="00E940F6" w:rsidP="00802513">
            <w:pPr>
              <w:rPr>
                <w:rFonts w:eastAsia="Calibri"/>
                <w:b/>
              </w:rPr>
            </w:pPr>
            <w:r w:rsidRPr="000B59AA">
              <w:rPr>
                <w:rFonts w:eastAsia="Calibri"/>
                <w:b/>
              </w:rPr>
              <w:t>USLUGE PRAĆENJA I ANALIZE MEDIJA</w:t>
            </w:r>
          </w:p>
        </w:tc>
        <w:tc>
          <w:tcPr>
            <w:tcW w:w="1843" w:type="dxa"/>
            <w:tcBorders>
              <w:top w:val="single" w:sz="4" w:space="0" w:color="auto"/>
              <w:left w:val="single" w:sz="4" w:space="0" w:color="auto"/>
              <w:bottom w:val="single" w:sz="4" w:space="0" w:color="auto"/>
              <w:right w:val="single" w:sz="4" w:space="0" w:color="auto"/>
            </w:tcBorders>
            <w:hideMark/>
          </w:tcPr>
          <w:p w14:paraId="4FD8FCA0" w14:textId="77777777" w:rsidR="0015249A" w:rsidRPr="000B59AA" w:rsidRDefault="0015249A" w:rsidP="00802513">
            <w:pPr>
              <w:rPr>
                <w:rFonts w:eastAsia="Calibri"/>
              </w:rPr>
            </w:pPr>
            <w:r w:rsidRPr="000B59AA">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5260741E" w14:textId="77777777" w:rsidR="0015249A" w:rsidRPr="000B59AA" w:rsidRDefault="0015249A" w:rsidP="00802513">
            <w:pPr>
              <w:rPr>
                <w:rFonts w:eastAsia="Calibri"/>
              </w:rPr>
            </w:pPr>
          </w:p>
        </w:tc>
      </w:tr>
      <w:tr w:rsidR="0015249A" w:rsidRPr="000B59AA" w14:paraId="6B675E60"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F8565" w14:textId="77777777" w:rsidR="0015249A" w:rsidRPr="000B59AA"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0CD59F8" w14:textId="77777777" w:rsidR="0015249A" w:rsidRPr="000B59AA" w:rsidRDefault="0015249A" w:rsidP="00802513">
            <w:pPr>
              <w:rPr>
                <w:rFonts w:eastAsia="Calibri"/>
              </w:rPr>
            </w:pPr>
            <w:r w:rsidRPr="000B59AA">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410156AF" w14:textId="77777777" w:rsidR="0015249A" w:rsidRPr="000B59AA" w:rsidRDefault="0015249A" w:rsidP="00802513">
            <w:pPr>
              <w:rPr>
                <w:rFonts w:eastAsia="Calibri"/>
              </w:rPr>
            </w:pPr>
          </w:p>
        </w:tc>
      </w:tr>
      <w:tr w:rsidR="0015249A" w:rsidRPr="000B59AA" w14:paraId="1CAA40D6"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779C6ACE" w14:textId="77777777" w:rsidR="0015249A" w:rsidRPr="000B59AA"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6BA4A43" w14:textId="77777777" w:rsidR="0015249A" w:rsidRPr="000B59AA" w:rsidRDefault="0015249A" w:rsidP="00802513">
            <w:pPr>
              <w:rPr>
                <w:rFonts w:eastAsia="Calibri"/>
              </w:rPr>
            </w:pPr>
            <w:r w:rsidRPr="000B59AA">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73BFB5B1" w14:textId="77777777" w:rsidR="0015249A" w:rsidRPr="000B59AA" w:rsidRDefault="0015249A" w:rsidP="00802513">
            <w:pPr>
              <w:rPr>
                <w:rFonts w:eastAsia="Calibri"/>
              </w:rPr>
            </w:pPr>
          </w:p>
        </w:tc>
      </w:tr>
      <w:tr w:rsidR="0015249A" w:rsidRPr="000B59AA" w14:paraId="0B6B5695"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A861D32" w14:textId="77777777" w:rsidR="0015249A" w:rsidRPr="000B59AA"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61ADDA2" w14:textId="77777777" w:rsidR="0015249A" w:rsidRPr="000B59AA" w:rsidRDefault="0015249A" w:rsidP="00802513">
            <w:pPr>
              <w:rPr>
                <w:rFonts w:eastAsia="Calibri"/>
              </w:rPr>
            </w:pPr>
            <w:r w:rsidRPr="000B59AA">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1FB55ADB" w14:textId="77777777" w:rsidR="0015249A" w:rsidRPr="000B59AA" w:rsidRDefault="0015249A" w:rsidP="00802513">
            <w:pPr>
              <w:rPr>
                <w:rFonts w:eastAsia="Calibri"/>
              </w:rPr>
            </w:pPr>
          </w:p>
        </w:tc>
      </w:tr>
      <w:tr w:rsidR="0015249A" w:rsidRPr="000B59AA" w14:paraId="3A230A65"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2FE54F7F" w14:textId="77777777" w:rsidR="0015249A" w:rsidRPr="000B59AA"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B278BEA" w14:textId="77777777" w:rsidR="0015249A" w:rsidRPr="000B59AA" w:rsidRDefault="0015249A" w:rsidP="00802513">
            <w:pPr>
              <w:rPr>
                <w:rFonts w:eastAsia="Calibri"/>
              </w:rPr>
            </w:pPr>
            <w:r w:rsidRPr="000B59AA">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072F3C25" w14:textId="77777777" w:rsidR="0015249A" w:rsidRPr="000B59AA" w:rsidRDefault="0015249A" w:rsidP="00802513">
            <w:pPr>
              <w:rPr>
                <w:rFonts w:eastAsia="Calibri"/>
              </w:rPr>
            </w:pPr>
          </w:p>
        </w:tc>
      </w:tr>
    </w:tbl>
    <w:p w14:paraId="6D528BF2" w14:textId="77777777" w:rsidR="0015249A" w:rsidRPr="000B59AA" w:rsidRDefault="0015249A" w:rsidP="0015249A">
      <w:pPr>
        <w:rPr>
          <w:rFonts w:eastAsia="Calibri"/>
        </w:rPr>
      </w:pPr>
    </w:p>
    <w:p w14:paraId="12CFB927" w14:textId="77777777" w:rsidR="0015249A" w:rsidRPr="000B59AA" w:rsidRDefault="0015249A" w:rsidP="0015249A">
      <w:pPr>
        <w:rPr>
          <w:rFonts w:eastAsia="Calibri"/>
        </w:rPr>
      </w:pPr>
      <w:r w:rsidRPr="000B59AA">
        <w:rPr>
          <w:rFonts w:eastAsia="Calibri"/>
        </w:rPr>
        <w:t>Ukoliko ponuditelj nema podizvođača gornju tablicu ne ispunjava već je dužan istu precrtati kosom linijom i napisati slijedeći tekst „</w:t>
      </w:r>
      <w:r w:rsidR="00BF7FD7" w:rsidRPr="000B59AA">
        <w:rPr>
          <w:rFonts w:eastAsia="Calibri"/>
        </w:rPr>
        <w:t>Uslugu</w:t>
      </w:r>
      <w:r w:rsidRPr="000B59AA">
        <w:rPr>
          <w:rFonts w:eastAsia="Calibri"/>
        </w:rPr>
        <w:t xml:space="preserve"> ćemo i</w:t>
      </w:r>
      <w:r w:rsidR="00BF7FD7" w:rsidRPr="000B59AA">
        <w:rPr>
          <w:rFonts w:eastAsia="Calibri"/>
        </w:rPr>
        <w:t>zvršiti</w:t>
      </w:r>
      <w:r w:rsidRPr="000B59AA">
        <w:rPr>
          <w:rFonts w:eastAsia="Calibri"/>
        </w:rPr>
        <w:t xml:space="preserve"> samostalno“</w:t>
      </w:r>
    </w:p>
    <w:p w14:paraId="45FED8EC" w14:textId="77777777" w:rsidR="0015249A" w:rsidRPr="000B59AA" w:rsidRDefault="0015249A" w:rsidP="0015249A">
      <w:pPr>
        <w:rPr>
          <w:rFonts w:eastAsia="Calibri"/>
        </w:rPr>
      </w:pPr>
    </w:p>
    <w:p w14:paraId="5CD4A1B6" w14:textId="77777777" w:rsidR="0015249A" w:rsidRPr="000B59AA"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0B59AA" w14:paraId="62E62AEA"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644CA3FF" w14:textId="77777777" w:rsidR="0015249A" w:rsidRPr="000B59AA" w:rsidRDefault="0015249A" w:rsidP="00802513">
            <w:pPr>
              <w:rPr>
                <w:rFonts w:eastAsia="Calibri"/>
                <w:b/>
              </w:rPr>
            </w:pPr>
            <w:r w:rsidRPr="000B59AA">
              <w:rPr>
                <w:rFonts w:eastAsia="Calibri"/>
                <w:b/>
              </w:rPr>
              <w:lastRenderedPageBreak/>
              <w:t>Predmet nabave:</w:t>
            </w:r>
          </w:p>
          <w:p w14:paraId="6B3C6884" w14:textId="77777777" w:rsidR="0015249A" w:rsidRPr="000B59AA" w:rsidRDefault="000D3222" w:rsidP="00802513">
            <w:pPr>
              <w:spacing w:after="0"/>
              <w:ind w:left="-180"/>
              <w:jc w:val="center"/>
              <w:rPr>
                <w:rFonts w:eastAsia="Calibri"/>
                <w:b/>
              </w:rPr>
            </w:pPr>
            <w:r w:rsidRPr="000B59AA">
              <w:rPr>
                <w:rFonts w:eastAsia="Calibri"/>
                <w:b/>
              </w:rPr>
              <w:t>USLUGE</w:t>
            </w:r>
            <w:r w:rsidR="00DF52C1" w:rsidRPr="000B59AA">
              <w:rPr>
                <w:rFonts w:eastAsia="Calibri"/>
                <w:b/>
              </w:rPr>
              <w:t xml:space="preserve"> </w:t>
            </w:r>
            <w:r w:rsidR="00E940F6" w:rsidRPr="000B59AA">
              <w:rPr>
                <w:rFonts w:eastAsia="Calibri"/>
                <w:b/>
              </w:rPr>
              <w:t>PRAĆENJA I ANALIZE MEDIJA</w:t>
            </w:r>
          </w:p>
        </w:tc>
        <w:tc>
          <w:tcPr>
            <w:tcW w:w="2612" w:type="dxa"/>
            <w:tcBorders>
              <w:top w:val="single" w:sz="4" w:space="0" w:color="auto"/>
              <w:left w:val="single" w:sz="4" w:space="0" w:color="auto"/>
              <w:bottom w:val="single" w:sz="4" w:space="0" w:color="auto"/>
              <w:right w:val="single" w:sz="4" w:space="0" w:color="auto"/>
            </w:tcBorders>
          </w:tcPr>
          <w:p w14:paraId="07828BF7" w14:textId="77777777" w:rsidR="0015249A" w:rsidRPr="000B59AA"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36402785" w14:textId="77777777" w:rsidR="0015249A" w:rsidRPr="000B59AA" w:rsidRDefault="0015249A" w:rsidP="00802513">
            <w:pPr>
              <w:rPr>
                <w:rFonts w:eastAsia="Calibri"/>
              </w:rPr>
            </w:pPr>
            <w:r w:rsidRPr="000B59AA">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5638FA46" w14:textId="77777777" w:rsidR="0015249A" w:rsidRPr="000B59AA" w:rsidRDefault="0015249A" w:rsidP="00802513">
            <w:pPr>
              <w:rPr>
                <w:rFonts w:eastAsia="Calibri"/>
              </w:rPr>
            </w:pPr>
            <w:r w:rsidRPr="000B59AA">
              <w:rPr>
                <w:rFonts w:eastAsia="Calibri"/>
              </w:rPr>
              <w:t>Iznos slovima</w:t>
            </w:r>
          </w:p>
        </w:tc>
      </w:tr>
      <w:tr w:rsidR="0015249A" w:rsidRPr="000B59AA" w14:paraId="3D6E95D3"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33094AE5" w14:textId="77777777" w:rsidR="0015249A" w:rsidRPr="000B59AA"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68AFEA6" w14:textId="77777777" w:rsidR="0015249A" w:rsidRPr="000B59AA" w:rsidRDefault="0015249A" w:rsidP="00802513">
            <w:pPr>
              <w:rPr>
                <w:rFonts w:eastAsia="Calibri"/>
              </w:rPr>
            </w:pPr>
            <w:r w:rsidRPr="000B59AA">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D57D669" w14:textId="77777777" w:rsidR="0015249A" w:rsidRPr="000B59AA"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DC94526" w14:textId="77777777" w:rsidR="0015249A" w:rsidRPr="000B59AA" w:rsidRDefault="0015249A" w:rsidP="00802513">
            <w:pPr>
              <w:rPr>
                <w:rFonts w:eastAsia="Calibri"/>
              </w:rPr>
            </w:pPr>
          </w:p>
        </w:tc>
      </w:tr>
      <w:tr w:rsidR="0015249A" w:rsidRPr="000B59AA" w14:paraId="18985D46"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676A361" w14:textId="77777777" w:rsidR="0015249A" w:rsidRPr="000B59AA"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066B760" w14:textId="77777777" w:rsidR="0015249A" w:rsidRPr="000B59AA" w:rsidRDefault="0015249A" w:rsidP="00802513">
            <w:pPr>
              <w:rPr>
                <w:rFonts w:eastAsia="Calibri"/>
              </w:rPr>
            </w:pPr>
            <w:r w:rsidRPr="000B59AA">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1F95B060" w14:textId="77777777" w:rsidR="0015249A" w:rsidRPr="000B59AA"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C9C05D3" w14:textId="77777777" w:rsidR="0015249A" w:rsidRPr="000B59AA" w:rsidRDefault="0015249A" w:rsidP="00802513">
            <w:pPr>
              <w:rPr>
                <w:rFonts w:eastAsia="Calibri"/>
              </w:rPr>
            </w:pPr>
          </w:p>
        </w:tc>
      </w:tr>
      <w:tr w:rsidR="0015249A" w:rsidRPr="000B59AA" w14:paraId="5244BE53"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283F164E" w14:textId="77777777" w:rsidR="0015249A" w:rsidRPr="000B59AA"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74779F1" w14:textId="77777777" w:rsidR="0015249A" w:rsidRPr="000B59AA" w:rsidRDefault="0015249A" w:rsidP="00802513">
            <w:pPr>
              <w:rPr>
                <w:rFonts w:eastAsia="Calibri"/>
              </w:rPr>
            </w:pPr>
            <w:r w:rsidRPr="000B59AA">
              <w:rPr>
                <w:rFonts w:eastAsia="Calibri"/>
              </w:rPr>
              <w:t>Ukupna cijena ponude</w:t>
            </w:r>
          </w:p>
          <w:p w14:paraId="2C1DD098" w14:textId="77777777" w:rsidR="0015249A" w:rsidRPr="000B59AA" w:rsidRDefault="0015249A" w:rsidP="00802513">
            <w:pPr>
              <w:rPr>
                <w:rFonts w:eastAsia="Calibri"/>
              </w:rPr>
            </w:pPr>
            <w:r w:rsidRPr="000B59AA">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0ED819FC" w14:textId="77777777" w:rsidR="0015249A" w:rsidRPr="000B59AA"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36985F5" w14:textId="77777777" w:rsidR="0015249A" w:rsidRPr="000B59AA" w:rsidRDefault="0015249A" w:rsidP="00802513">
            <w:pPr>
              <w:rPr>
                <w:rFonts w:eastAsia="Calibri"/>
              </w:rPr>
            </w:pPr>
          </w:p>
        </w:tc>
      </w:tr>
    </w:tbl>
    <w:p w14:paraId="32466A71" w14:textId="77777777" w:rsidR="0015249A" w:rsidRPr="000B59AA" w:rsidRDefault="0015249A" w:rsidP="0015249A"/>
    <w:p w14:paraId="526E474B" w14:textId="77777777" w:rsidR="0015249A" w:rsidRPr="000B59AA" w:rsidRDefault="0015249A" w:rsidP="0015249A">
      <w:pPr>
        <w:jc w:val="both"/>
      </w:pPr>
      <w:r w:rsidRPr="000B59AA">
        <w:t>Suglasni smo da ova Ponuda ostane pravovaljana 60 dana od dana otvaranja ponuda, pa istu možete prihvatiti do isteka roka.</w:t>
      </w:r>
    </w:p>
    <w:p w14:paraId="6BB1E4B5" w14:textId="77777777" w:rsidR="0015249A" w:rsidRPr="000B59AA" w:rsidRDefault="0015249A" w:rsidP="0015249A">
      <w:pPr>
        <w:jc w:val="both"/>
      </w:pPr>
      <w:r w:rsidRPr="000B59AA">
        <w:t>Ponudi prilažemo dokumentaciju sukladno Uputama ponuditeljima za izradu ponude.</w:t>
      </w:r>
    </w:p>
    <w:p w14:paraId="6873C865" w14:textId="77777777" w:rsidR="0015249A" w:rsidRPr="000B59AA" w:rsidRDefault="0015249A" w:rsidP="0015249A">
      <w:pPr>
        <w:jc w:val="both"/>
        <w:rPr>
          <w:rFonts w:eastAsia="Calibri"/>
        </w:rPr>
      </w:pPr>
      <w:r w:rsidRPr="000B59AA">
        <w:rPr>
          <w:rFonts w:eastAsia="Calibri"/>
          <w:b/>
        </w:rPr>
        <w:t>NAPOMENA:</w:t>
      </w:r>
      <w:r w:rsidRPr="000B59AA">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3CDBACFF" w14:textId="22AA5535" w:rsidR="0015249A" w:rsidRDefault="0015249A" w:rsidP="0015249A">
      <w:pPr>
        <w:rPr>
          <w:b/>
          <w:bCs/>
        </w:rPr>
      </w:pPr>
    </w:p>
    <w:p w14:paraId="7B938FC4" w14:textId="66FF5746" w:rsidR="006342B4" w:rsidRDefault="006342B4" w:rsidP="0015249A">
      <w:pPr>
        <w:rPr>
          <w:b/>
          <w:bCs/>
        </w:rPr>
      </w:pPr>
    </w:p>
    <w:p w14:paraId="6CC4090B" w14:textId="379BEB6D" w:rsidR="006342B4" w:rsidRDefault="006342B4" w:rsidP="0015249A">
      <w:pPr>
        <w:rPr>
          <w:b/>
          <w:bCs/>
        </w:rPr>
      </w:pPr>
    </w:p>
    <w:p w14:paraId="73A374F5" w14:textId="60CADC54" w:rsidR="006342B4" w:rsidRDefault="006342B4" w:rsidP="0015249A">
      <w:pPr>
        <w:rPr>
          <w:b/>
          <w:bCs/>
        </w:rPr>
      </w:pPr>
    </w:p>
    <w:p w14:paraId="61737022" w14:textId="77777777" w:rsidR="006342B4" w:rsidRPr="000B59AA" w:rsidRDefault="006342B4" w:rsidP="0015249A">
      <w:pPr>
        <w:rPr>
          <w:b/>
          <w:bCs/>
        </w:rPr>
      </w:pPr>
    </w:p>
    <w:p w14:paraId="12A3D22F" w14:textId="77777777" w:rsidR="006342B4" w:rsidRPr="006342B4" w:rsidRDefault="006342B4" w:rsidP="006342B4">
      <w:pPr>
        <w:autoSpaceDE w:val="0"/>
        <w:autoSpaceDN w:val="0"/>
        <w:adjustRightInd w:val="0"/>
        <w:spacing w:after="0" w:line="240" w:lineRule="auto"/>
        <w:rPr>
          <w:rFonts w:ascii="Times New Roman" w:hAnsi="Times New Roman" w:cs="Times New Roman"/>
          <w:b/>
          <w:bCs/>
        </w:rPr>
      </w:pPr>
      <w:r w:rsidRPr="006342B4">
        <w:rPr>
          <w:rFonts w:ascii="Times New Roman" w:hAnsi="Times New Roman" w:cs="Times New Roman"/>
          <w:b/>
          <w:bCs/>
        </w:rPr>
        <w:t>Datum ponude:</w:t>
      </w:r>
      <w:r w:rsidRPr="006342B4">
        <w:rPr>
          <w:rFonts w:ascii="Times New Roman" w:hAnsi="Times New Roman" w:cs="Times New Roman"/>
          <w:b/>
          <w:bCs/>
        </w:rPr>
        <w:tab/>
      </w:r>
      <w:r w:rsidRPr="006342B4">
        <w:rPr>
          <w:rFonts w:ascii="Times New Roman" w:hAnsi="Times New Roman" w:cs="Times New Roman"/>
          <w:b/>
          <w:bCs/>
        </w:rPr>
        <w:tab/>
      </w:r>
      <w:r w:rsidRPr="006342B4">
        <w:rPr>
          <w:rFonts w:ascii="Times New Roman" w:hAnsi="Times New Roman" w:cs="Times New Roman"/>
          <w:b/>
          <w:bCs/>
        </w:rPr>
        <w:tab/>
      </w:r>
      <w:r w:rsidRPr="006342B4">
        <w:rPr>
          <w:rFonts w:ascii="Times New Roman" w:hAnsi="Times New Roman" w:cs="Times New Roman"/>
          <w:b/>
          <w:bCs/>
        </w:rPr>
        <w:tab/>
      </w:r>
      <w:r w:rsidRPr="006342B4">
        <w:rPr>
          <w:rFonts w:ascii="Times New Roman" w:hAnsi="Times New Roman" w:cs="Times New Roman"/>
          <w:b/>
          <w:bCs/>
        </w:rPr>
        <w:tab/>
      </w:r>
      <w:r w:rsidRPr="006342B4">
        <w:rPr>
          <w:rFonts w:ascii="Times New Roman" w:hAnsi="Times New Roman" w:cs="Times New Roman"/>
          <w:b/>
          <w:bCs/>
        </w:rPr>
        <w:tab/>
        <w:t xml:space="preserve">         Potpis i pečat Ponuditelja:</w:t>
      </w:r>
    </w:p>
    <w:p w14:paraId="31C30BD9" w14:textId="77777777" w:rsidR="006342B4" w:rsidRPr="006342B4" w:rsidRDefault="006342B4" w:rsidP="006342B4">
      <w:pPr>
        <w:autoSpaceDE w:val="0"/>
        <w:autoSpaceDN w:val="0"/>
        <w:adjustRightInd w:val="0"/>
        <w:spacing w:after="0" w:line="240" w:lineRule="auto"/>
        <w:rPr>
          <w:rFonts w:ascii="Times New Roman" w:hAnsi="Times New Roman" w:cs="Times New Roman"/>
          <w:b/>
          <w:bCs/>
        </w:rPr>
      </w:pPr>
      <w:r w:rsidRPr="006342B4">
        <w:rPr>
          <w:rFonts w:ascii="Times New Roman" w:hAnsi="Times New Roman" w:cs="Times New Roman"/>
          <w:b/>
          <w:bCs/>
        </w:rPr>
        <w:t>________________________</w:t>
      </w:r>
      <w:r w:rsidRPr="006342B4">
        <w:rPr>
          <w:rFonts w:ascii="Times New Roman" w:hAnsi="Times New Roman" w:cs="Times New Roman"/>
          <w:b/>
          <w:bCs/>
        </w:rPr>
        <w:tab/>
      </w:r>
      <w:r w:rsidRPr="006342B4">
        <w:rPr>
          <w:rFonts w:ascii="Times New Roman" w:hAnsi="Times New Roman" w:cs="Times New Roman"/>
          <w:b/>
          <w:bCs/>
        </w:rPr>
        <w:tab/>
      </w:r>
      <w:r w:rsidRPr="006342B4">
        <w:rPr>
          <w:rFonts w:ascii="Times New Roman" w:hAnsi="Times New Roman" w:cs="Times New Roman"/>
          <w:b/>
          <w:bCs/>
        </w:rPr>
        <w:tab/>
      </w:r>
      <w:r w:rsidRPr="006342B4">
        <w:rPr>
          <w:rFonts w:ascii="Times New Roman" w:hAnsi="Times New Roman" w:cs="Times New Roman"/>
          <w:b/>
          <w:bCs/>
        </w:rPr>
        <w:tab/>
      </w:r>
      <w:r w:rsidRPr="006342B4">
        <w:rPr>
          <w:rFonts w:ascii="Times New Roman" w:hAnsi="Times New Roman" w:cs="Times New Roman"/>
          <w:b/>
          <w:bCs/>
        </w:rPr>
        <w:tab/>
        <w:t xml:space="preserve"> ____________________________</w:t>
      </w:r>
    </w:p>
    <w:p w14:paraId="5D4DE14C" w14:textId="77777777" w:rsidR="0015249A" w:rsidRPr="000B59AA" w:rsidRDefault="0015249A" w:rsidP="0015249A">
      <w:pPr>
        <w:autoSpaceDE w:val="0"/>
        <w:autoSpaceDN w:val="0"/>
        <w:adjustRightInd w:val="0"/>
        <w:spacing w:after="0" w:line="240" w:lineRule="auto"/>
        <w:rPr>
          <w:rFonts w:ascii="Times New Roman" w:hAnsi="Times New Roman" w:cs="Times New Roman"/>
          <w:b/>
          <w:bCs/>
        </w:rPr>
      </w:pPr>
    </w:p>
    <w:p w14:paraId="0FC9192C" w14:textId="77777777" w:rsidR="00400F22" w:rsidRPr="000B59AA" w:rsidRDefault="00400F22">
      <w:pPr>
        <w:rPr>
          <w:rFonts w:ascii="Times New Roman" w:hAnsi="Times New Roman" w:cs="Times New Roman"/>
          <w:b/>
          <w:bCs/>
        </w:rPr>
      </w:pPr>
      <w:r w:rsidRPr="000B59AA">
        <w:rPr>
          <w:rFonts w:ascii="Times New Roman" w:hAnsi="Times New Roman" w:cs="Times New Roman"/>
          <w:b/>
          <w:bCs/>
        </w:rPr>
        <w:br w:type="page"/>
      </w:r>
    </w:p>
    <w:p w14:paraId="30D76A6D" w14:textId="77777777" w:rsidR="00400F22" w:rsidRPr="000B59AA" w:rsidRDefault="00400F22" w:rsidP="00400F22">
      <w:pPr>
        <w:pStyle w:val="Naslov2"/>
        <w:ind w:left="567"/>
        <w:jc w:val="both"/>
      </w:pPr>
      <w:bookmarkStart w:id="13" w:name="_Toc14352535"/>
      <w:bookmarkStart w:id="14" w:name="_Toc378666518"/>
      <w:r w:rsidRPr="000B59AA">
        <w:lastRenderedPageBreak/>
        <w:t>IZJAVA O NEKAŽNJAVANJU</w:t>
      </w:r>
      <w:bookmarkEnd w:id="13"/>
      <w:bookmarkEnd w:id="14"/>
    </w:p>
    <w:p w14:paraId="531AAF56" w14:textId="77777777" w:rsidR="00400F22" w:rsidRPr="000B59AA" w:rsidRDefault="00400F22" w:rsidP="00400F22">
      <w:pPr>
        <w:ind w:left="567"/>
        <w:jc w:val="both"/>
      </w:pPr>
    </w:p>
    <w:p w14:paraId="41C56AFB" w14:textId="77777777" w:rsidR="00400F22" w:rsidRPr="000B59AA" w:rsidRDefault="00400F22" w:rsidP="00400F22">
      <w:pPr>
        <w:ind w:left="567"/>
        <w:jc w:val="both"/>
      </w:pPr>
      <w:r w:rsidRPr="000B59AA">
        <w:t>Temeljem članka 251 stavka 1. točka 1. i članka 265. stavka 2. Zakona o javnoj nabavi (Narodne novine, br. 120/2016), kao ovlaštena osoba za zastupanje gospodarskog subjekta dajem sljedeću:</w:t>
      </w:r>
    </w:p>
    <w:p w14:paraId="4DA5F8DF" w14:textId="77777777" w:rsidR="00400F22" w:rsidRPr="000B59AA" w:rsidRDefault="00400F22" w:rsidP="00400F22">
      <w:pPr>
        <w:ind w:left="567"/>
        <w:jc w:val="center"/>
        <w:rPr>
          <w:b/>
        </w:rPr>
      </w:pPr>
      <w:r w:rsidRPr="000B59AA">
        <w:rPr>
          <w:b/>
        </w:rPr>
        <w:t>I Z J A V U   O   N E K A ŽN J A V A N J U</w:t>
      </w:r>
    </w:p>
    <w:p w14:paraId="73496D1B" w14:textId="77777777" w:rsidR="00400F22" w:rsidRPr="000B59AA" w:rsidRDefault="00400F22" w:rsidP="00400F22">
      <w:pPr>
        <w:ind w:left="567"/>
        <w:jc w:val="both"/>
      </w:pPr>
      <w:r w:rsidRPr="000B59AA">
        <w:t>kojom ja _______________________________ iz ____________________________________</w:t>
      </w:r>
    </w:p>
    <w:p w14:paraId="62EBACCD" w14:textId="77777777" w:rsidR="00400F22" w:rsidRPr="000B59AA" w:rsidRDefault="00400F22" w:rsidP="00400F22">
      <w:pPr>
        <w:ind w:left="567" w:firstLine="708"/>
        <w:jc w:val="both"/>
        <w:rPr>
          <w:i/>
        </w:rPr>
      </w:pPr>
      <w:r w:rsidRPr="000B59AA">
        <w:rPr>
          <w:i/>
        </w:rPr>
        <w:t xml:space="preserve">(ime i prezime) </w:t>
      </w:r>
      <w:r w:rsidRPr="000B59AA">
        <w:rPr>
          <w:i/>
        </w:rPr>
        <w:tab/>
      </w:r>
      <w:r w:rsidRPr="000B59AA">
        <w:rPr>
          <w:i/>
        </w:rPr>
        <w:tab/>
      </w:r>
      <w:r w:rsidRPr="000B59AA">
        <w:rPr>
          <w:i/>
        </w:rPr>
        <w:tab/>
      </w:r>
      <w:r w:rsidRPr="000B59AA">
        <w:rPr>
          <w:i/>
        </w:rPr>
        <w:tab/>
      </w:r>
      <w:r w:rsidRPr="000B59AA">
        <w:rPr>
          <w:i/>
        </w:rPr>
        <w:tab/>
        <w:t>(adresa stanovanja)</w:t>
      </w:r>
    </w:p>
    <w:p w14:paraId="06512864" w14:textId="77777777" w:rsidR="00400F22" w:rsidRPr="000B59AA" w:rsidRDefault="00400F22" w:rsidP="00400F22">
      <w:pPr>
        <w:ind w:left="567"/>
        <w:jc w:val="both"/>
      </w:pPr>
      <w:r w:rsidRPr="000B59AA">
        <w:t>broj identifikacijskog dokumenta __________________ izdanog od____________________________,</w:t>
      </w:r>
    </w:p>
    <w:p w14:paraId="728737BA" w14:textId="77777777" w:rsidR="00400F22" w:rsidRPr="000B59AA" w:rsidRDefault="00400F22" w:rsidP="00400F22">
      <w:pPr>
        <w:ind w:left="567"/>
        <w:jc w:val="both"/>
      </w:pPr>
      <w:r w:rsidRPr="000B59AA">
        <w:t xml:space="preserve">kao osoba iz članka 251. stavka 1. točke 1. Zakona o javnoj nabavi </w:t>
      </w:r>
      <w:r w:rsidRPr="000B59AA">
        <w:rPr>
          <w:b/>
        </w:rPr>
        <w:t>za sebe, za članove uprave, upravljačkog ili nadzornog tijela ili za osobe koje imaju ovlasti zastupanja, donošenja odluka ili nadzora toga gospodarskog subjekta i za gospodarski subjekt</w:t>
      </w:r>
      <w:r w:rsidRPr="000B59AA">
        <w:t>:</w:t>
      </w:r>
    </w:p>
    <w:p w14:paraId="4871CBA3" w14:textId="77777777" w:rsidR="00400F22" w:rsidRPr="000B59AA" w:rsidRDefault="00400F22" w:rsidP="00400F22">
      <w:pPr>
        <w:ind w:left="567"/>
        <w:jc w:val="both"/>
      </w:pPr>
      <w:r w:rsidRPr="000B59AA">
        <w:t>__________________________________________________________________________</w:t>
      </w:r>
    </w:p>
    <w:p w14:paraId="509E09CD" w14:textId="77777777" w:rsidR="00400F22" w:rsidRPr="000B59AA" w:rsidRDefault="00400F22" w:rsidP="00400F22">
      <w:pPr>
        <w:ind w:left="567"/>
        <w:jc w:val="both"/>
      </w:pPr>
      <w:r w:rsidRPr="000B59AA">
        <w:t>(naziv i sjedište gospodarskog subjekta, OIB)</w:t>
      </w:r>
    </w:p>
    <w:p w14:paraId="59EAD24A" w14:textId="77777777" w:rsidR="00400F22" w:rsidRPr="000B59AA" w:rsidRDefault="00400F22" w:rsidP="00400F22">
      <w:pPr>
        <w:ind w:left="567"/>
        <w:jc w:val="both"/>
      </w:pPr>
      <w:r w:rsidRPr="000B59AA">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20925267" w14:textId="77777777" w:rsidR="00400F22" w:rsidRPr="000B59AA"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t>sudjelovanje u zločinačkoj organizaciji, na temelju:</w:t>
      </w:r>
    </w:p>
    <w:p w14:paraId="286FF403"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328. (zločinačko udruženje) i članka 329. (počinjenje kaznenog djela u sastavu zločinačkog udruženja) Kaznenog zakona i</w:t>
      </w:r>
    </w:p>
    <w:p w14:paraId="69F0F293"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5B96E949" w14:textId="77777777" w:rsidR="00400F22" w:rsidRPr="000B59AA"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t>korupciju, na temelju:</w:t>
      </w:r>
    </w:p>
    <w:p w14:paraId="47808756"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D4C4B6"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58B4520" w14:textId="77777777" w:rsidR="00400F22" w:rsidRPr="000B59AA"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t>prijevaru, na temelju:</w:t>
      </w:r>
    </w:p>
    <w:p w14:paraId="4AE78948"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236. (prijevara), članka 247. (prijevara u gospodarskom poslovanju), članka 256. (utaja poreza ili carine) i članka 258. (subvencijska prijevara) Kaznenog zakona i</w:t>
      </w:r>
    </w:p>
    <w:p w14:paraId="2F8A72E3"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6D663F3C" w14:textId="77777777" w:rsidR="00400F22" w:rsidRPr="000B59AA"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lastRenderedPageBreak/>
        <w:t>terorizam ili kaznena djela povezana s terorističkim aktivnostima, na temelju:</w:t>
      </w:r>
    </w:p>
    <w:p w14:paraId="0694D9A9"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176EDB6C"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12E48C76" w14:textId="77777777" w:rsidR="00400F22" w:rsidRPr="000B59AA"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t>pranje novca ili financiranje terorizma, na temelju:</w:t>
      </w:r>
    </w:p>
    <w:p w14:paraId="64ED569E"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98. (financiranje terorizma) i članka 265. (pranje novca) Kaznenog zakona i</w:t>
      </w:r>
    </w:p>
    <w:p w14:paraId="0020DDBE"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279. (pranje novca) iz Kaznenog zakona (»Narodne novine«, br. 110/97., 27/98., 50/00., 129/00., 51/01., 111/03., 190/03., 105/04., 84/05., 71/06., 110/07., 152/08., 57/11., 77/11. i 143/12.)</w:t>
      </w:r>
    </w:p>
    <w:p w14:paraId="07E77C8C" w14:textId="77777777" w:rsidR="00400F22" w:rsidRPr="000B59AA"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0B59AA">
        <w:rPr>
          <w:rFonts w:ascii="Times New Roman" w:hAnsi="Times New Roman"/>
          <w:b/>
          <w:sz w:val="24"/>
          <w:szCs w:val="24"/>
        </w:rPr>
        <w:t>dječji rad ili druge oblike trgovanja ljudima, na temelju:</w:t>
      </w:r>
    </w:p>
    <w:p w14:paraId="56A1B504"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106. (trgovanje ljudima) Kaznenog zakona</w:t>
      </w:r>
    </w:p>
    <w:p w14:paraId="14AA3E7A" w14:textId="77777777" w:rsidR="00400F22" w:rsidRPr="000B59AA"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0B59AA">
        <w:rPr>
          <w:rFonts w:ascii="Times New Roman" w:hAnsi="Times New Roman"/>
          <w:sz w:val="24"/>
          <w:szCs w:val="24"/>
        </w:rPr>
        <w:t>članka 175. (trgovanje ljudima i ropstvo) iz Kaznenog zakona (»Narodne novine«, br. 110/97., 27/98., 50/00., 129/00., 51/01., 111/03., 190/03., 105/04., 84/05., 71/06., 110/07., 152/08., 57/11., 77/11. i 143/12.)</w:t>
      </w:r>
    </w:p>
    <w:p w14:paraId="622B8551" w14:textId="77777777" w:rsidR="00400F22" w:rsidRPr="000B59AA" w:rsidRDefault="00400F22" w:rsidP="00400F22">
      <w:pPr>
        <w:ind w:left="567"/>
        <w:jc w:val="both"/>
      </w:pPr>
    </w:p>
    <w:p w14:paraId="3AA65AB4" w14:textId="77777777" w:rsidR="00400F22" w:rsidRPr="000B59AA" w:rsidRDefault="00400F22" w:rsidP="00400F22">
      <w:pPr>
        <w:ind w:left="567"/>
        <w:jc w:val="both"/>
      </w:pPr>
      <w:r w:rsidRPr="000B59AA">
        <w:rPr>
          <w:b/>
        </w:rPr>
        <w:t>NAPOMENA:</w:t>
      </w:r>
      <w:r w:rsidRPr="000B59AA">
        <w:t xml:space="preserve"> Gospodarski subjekt i davatelj ove Izjave o nekažnjavanju, ovom Izjavom, dokazuju da podaci koji su sadržani u dokumentu odgovaraju činjeničnom stanju u trenutku dostave naručitelju. </w:t>
      </w:r>
    </w:p>
    <w:p w14:paraId="1AF282E9" w14:textId="77777777" w:rsidR="00400F22" w:rsidRPr="000B59AA" w:rsidRDefault="00400F22" w:rsidP="00400F22">
      <w:pPr>
        <w:ind w:left="567"/>
        <w:jc w:val="both"/>
      </w:pPr>
    </w:p>
    <w:p w14:paraId="6494DE1D" w14:textId="483EE454" w:rsidR="00400F22" w:rsidRPr="000B59AA" w:rsidRDefault="00400F22" w:rsidP="00400F22">
      <w:pPr>
        <w:ind w:left="567"/>
        <w:jc w:val="both"/>
      </w:pPr>
      <w:r w:rsidRPr="000B59AA">
        <w:t>Datum davanja izjave o nekažnjavanju:___________________________________ 20</w:t>
      </w:r>
      <w:r w:rsidR="00F84466" w:rsidRPr="000B59AA">
        <w:t>2</w:t>
      </w:r>
      <w:r w:rsidR="0068659E">
        <w:t>2</w:t>
      </w:r>
      <w:r w:rsidRPr="000B59AA">
        <w:t>. godine.</w:t>
      </w:r>
    </w:p>
    <w:p w14:paraId="3E19E497" w14:textId="77777777" w:rsidR="00400F22" w:rsidRPr="000B59AA" w:rsidRDefault="00400F22" w:rsidP="00400F22">
      <w:pPr>
        <w:ind w:left="567"/>
        <w:jc w:val="center"/>
      </w:pPr>
      <w:r w:rsidRPr="000B59AA">
        <w:t>M.P.</w:t>
      </w:r>
    </w:p>
    <w:p w14:paraId="02633779" w14:textId="77777777" w:rsidR="00400F22" w:rsidRPr="000B59AA" w:rsidRDefault="00400F22" w:rsidP="00400F22">
      <w:pPr>
        <w:ind w:left="567" w:firstLine="4"/>
        <w:jc w:val="both"/>
      </w:pPr>
      <w:r w:rsidRPr="000B59AA">
        <w:t>_____________________________________________</w:t>
      </w:r>
    </w:p>
    <w:p w14:paraId="3353BC6E" w14:textId="77777777" w:rsidR="00400F22" w:rsidRPr="000B59AA" w:rsidRDefault="00400F22" w:rsidP="00400F22">
      <w:pPr>
        <w:ind w:left="567"/>
        <w:jc w:val="both"/>
      </w:pPr>
      <w:r w:rsidRPr="000B59AA">
        <w:t>(ime, prezime osobe iz članka 251. stavak 1. točka 1.)</w:t>
      </w:r>
    </w:p>
    <w:p w14:paraId="2E708688" w14:textId="77777777" w:rsidR="00400F22" w:rsidRPr="000B59AA" w:rsidRDefault="00400F22" w:rsidP="00400F22">
      <w:pPr>
        <w:ind w:left="567"/>
        <w:jc w:val="both"/>
      </w:pPr>
    </w:p>
    <w:p w14:paraId="2DE5CD39" w14:textId="77777777" w:rsidR="00400F22" w:rsidRPr="000B59AA" w:rsidRDefault="00400F22" w:rsidP="00400F22">
      <w:pPr>
        <w:ind w:left="567" w:firstLine="4"/>
        <w:jc w:val="both"/>
      </w:pPr>
      <w:r w:rsidRPr="000B59AA">
        <w:t>______________________________________________</w:t>
      </w:r>
    </w:p>
    <w:p w14:paraId="63FED7ED" w14:textId="77777777" w:rsidR="00400F22" w:rsidRPr="000B59AA" w:rsidRDefault="00400F22" w:rsidP="00400F22">
      <w:pPr>
        <w:ind w:left="567" w:hanging="279"/>
        <w:jc w:val="both"/>
      </w:pPr>
      <w:r w:rsidRPr="000B59AA">
        <w:t xml:space="preserve">    (potpis osobe iz članka 251. stavak 1.točka 1.)</w:t>
      </w:r>
    </w:p>
    <w:p w14:paraId="42AE7F3B" w14:textId="77777777" w:rsidR="00400F22" w:rsidRPr="000B59AA" w:rsidRDefault="00400F22" w:rsidP="00400F22">
      <w:pPr>
        <w:ind w:left="567"/>
        <w:jc w:val="both"/>
      </w:pPr>
    </w:p>
    <w:p w14:paraId="3B53D5FF" w14:textId="77777777" w:rsidR="00400F22" w:rsidRPr="000B59AA" w:rsidRDefault="00400F22" w:rsidP="00400F22">
      <w:pPr>
        <w:ind w:left="567"/>
        <w:jc w:val="both"/>
        <w:rPr>
          <w:b/>
        </w:rPr>
      </w:pPr>
    </w:p>
    <w:p w14:paraId="1A457021" w14:textId="77777777" w:rsidR="00400F22" w:rsidRPr="000B59AA" w:rsidRDefault="00400F22" w:rsidP="00400F22">
      <w:pPr>
        <w:ind w:left="567"/>
        <w:jc w:val="both"/>
      </w:pPr>
      <w:r w:rsidRPr="000B59AA">
        <w:rPr>
          <w:b/>
        </w:rPr>
        <w:t>UPUTA:</w:t>
      </w:r>
      <w:r w:rsidRPr="000B59AA">
        <w:t xml:space="preserve"> Ovaj obrazac potpisuje osoba ovlaštena za zastupanje gospodarskog subjekta</w:t>
      </w:r>
      <w:r w:rsidR="00F84466" w:rsidRPr="000B59AA">
        <w:t xml:space="preserve">. </w:t>
      </w:r>
      <w:r w:rsidRPr="000B59AA">
        <w:t xml:space="preserve">Ovaj obrazac Izjave o nekažnjavanju </w:t>
      </w:r>
      <w:r w:rsidR="00F84466" w:rsidRPr="000B59AA">
        <w:rPr>
          <w:b/>
          <w:bCs/>
          <w:color w:val="FF0000"/>
          <w:u w:val="single"/>
        </w:rPr>
        <w:t xml:space="preserve">ne </w:t>
      </w:r>
      <w:r w:rsidRPr="000B59AA">
        <w:rPr>
          <w:b/>
          <w:bCs/>
          <w:color w:val="FF0000"/>
          <w:u w:val="single"/>
        </w:rPr>
        <w:t>m</w:t>
      </w:r>
      <w:r w:rsidRPr="000B59AA">
        <w:rPr>
          <w:b/>
          <w:color w:val="FF0000"/>
          <w:u w:val="single"/>
        </w:rPr>
        <w:t xml:space="preserve">ora </w:t>
      </w:r>
      <w:r w:rsidRPr="000B59AA">
        <w:rPr>
          <w:b/>
          <w:u w:val="single"/>
        </w:rPr>
        <w:t>imati ovjereni potpis davatelja Izjave kod javnog bilježnika</w:t>
      </w:r>
      <w:r w:rsidR="00F84466" w:rsidRPr="000B59AA">
        <w:rPr>
          <w:b/>
          <w:u w:val="single"/>
        </w:rPr>
        <w:t>.</w:t>
      </w:r>
    </w:p>
    <w:bookmarkEnd w:id="12"/>
    <w:p w14:paraId="74EB6951" w14:textId="77777777" w:rsidR="003153C8" w:rsidRPr="000B59AA" w:rsidRDefault="003153C8" w:rsidP="00A63772">
      <w:pPr>
        <w:autoSpaceDE w:val="0"/>
        <w:autoSpaceDN w:val="0"/>
        <w:adjustRightInd w:val="0"/>
        <w:spacing w:after="0" w:line="240" w:lineRule="auto"/>
        <w:rPr>
          <w:rFonts w:ascii="Times New Roman" w:hAnsi="Times New Roman" w:cs="Times New Roman"/>
          <w:b/>
          <w:bCs/>
        </w:rPr>
      </w:pPr>
    </w:p>
    <w:sectPr w:rsidR="003153C8" w:rsidRPr="000B59AA"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74DA9"/>
    <w:rsid w:val="00084031"/>
    <w:rsid w:val="000B1E38"/>
    <w:rsid w:val="000B59AA"/>
    <w:rsid w:val="000D3222"/>
    <w:rsid w:val="000F54A9"/>
    <w:rsid w:val="00101774"/>
    <w:rsid w:val="00121AD0"/>
    <w:rsid w:val="00130B7E"/>
    <w:rsid w:val="00137A55"/>
    <w:rsid w:val="00137BD0"/>
    <w:rsid w:val="001443D9"/>
    <w:rsid w:val="0015249A"/>
    <w:rsid w:val="00155F66"/>
    <w:rsid w:val="00174EBD"/>
    <w:rsid w:val="00192CAC"/>
    <w:rsid w:val="001B065E"/>
    <w:rsid w:val="001C6DD4"/>
    <w:rsid w:val="00200833"/>
    <w:rsid w:val="00222B94"/>
    <w:rsid w:val="00230D64"/>
    <w:rsid w:val="002360E5"/>
    <w:rsid w:val="00265C12"/>
    <w:rsid w:val="002A7CDF"/>
    <w:rsid w:val="002C0013"/>
    <w:rsid w:val="002D7F06"/>
    <w:rsid w:val="002E4FDD"/>
    <w:rsid w:val="003153C8"/>
    <w:rsid w:val="00315827"/>
    <w:rsid w:val="00326F65"/>
    <w:rsid w:val="00333741"/>
    <w:rsid w:val="003613B6"/>
    <w:rsid w:val="00365BA3"/>
    <w:rsid w:val="003770BB"/>
    <w:rsid w:val="00377C3A"/>
    <w:rsid w:val="003A4991"/>
    <w:rsid w:val="003B4149"/>
    <w:rsid w:val="003D32D6"/>
    <w:rsid w:val="003E4618"/>
    <w:rsid w:val="003E49E0"/>
    <w:rsid w:val="00400F22"/>
    <w:rsid w:val="004303EA"/>
    <w:rsid w:val="004323C8"/>
    <w:rsid w:val="004450AB"/>
    <w:rsid w:val="00450646"/>
    <w:rsid w:val="00450AC3"/>
    <w:rsid w:val="00455310"/>
    <w:rsid w:val="00462A9D"/>
    <w:rsid w:val="00481AE9"/>
    <w:rsid w:val="00483953"/>
    <w:rsid w:val="004A744B"/>
    <w:rsid w:val="004B6EC7"/>
    <w:rsid w:val="004D6CC5"/>
    <w:rsid w:val="004D72FA"/>
    <w:rsid w:val="004E07DE"/>
    <w:rsid w:val="004E584E"/>
    <w:rsid w:val="005079B5"/>
    <w:rsid w:val="00512C6C"/>
    <w:rsid w:val="00514079"/>
    <w:rsid w:val="00516067"/>
    <w:rsid w:val="00522561"/>
    <w:rsid w:val="0059784B"/>
    <w:rsid w:val="005C7040"/>
    <w:rsid w:val="005D4661"/>
    <w:rsid w:val="005D77CD"/>
    <w:rsid w:val="00600BD0"/>
    <w:rsid w:val="0060583A"/>
    <w:rsid w:val="00627981"/>
    <w:rsid w:val="00627C29"/>
    <w:rsid w:val="00630CE7"/>
    <w:rsid w:val="006342B4"/>
    <w:rsid w:val="00641EAE"/>
    <w:rsid w:val="00667E6E"/>
    <w:rsid w:val="00673908"/>
    <w:rsid w:val="006801D0"/>
    <w:rsid w:val="0068659E"/>
    <w:rsid w:val="00691161"/>
    <w:rsid w:val="006A5252"/>
    <w:rsid w:val="006B012B"/>
    <w:rsid w:val="006D4997"/>
    <w:rsid w:val="006E6FFE"/>
    <w:rsid w:val="00706453"/>
    <w:rsid w:val="007072D2"/>
    <w:rsid w:val="00712770"/>
    <w:rsid w:val="00721E59"/>
    <w:rsid w:val="007264AF"/>
    <w:rsid w:val="0073237A"/>
    <w:rsid w:val="007400C1"/>
    <w:rsid w:val="00757D3A"/>
    <w:rsid w:val="00795328"/>
    <w:rsid w:val="007B1591"/>
    <w:rsid w:val="007B1A23"/>
    <w:rsid w:val="007B288F"/>
    <w:rsid w:val="007F2596"/>
    <w:rsid w:val="007F3AC4"/>
    <w:rsid w:val="00807395"/>
    <w:rsid w:val="00836004"/>
    <w:rsid w:val="008474BF"/>
    <w:rsid w:val="0087332D"/>
    <w:rsid w:val="00877462"/>
    <w:rsid w:val="008839AE"/>
    <w:rsid w:val="00886903"/>
    <w:rsid w:val="008B08E5"/>
    <w:rsid w:val="008B5F56"/>
    <w:rsid w:val="008B66D3"/>
    <w:rsid w:val="008C0AF0"/>
    <w:rsid w:val="008E4686"/>
    <w:rsid w:val="008E693B"/>
    <w:rsid w:val="008E7CBC"/>
    <w:rsid w:val="009136AF"/>
    <w:rsid w:val="00945648"/>
    <w:rsid w:val="00955085"/>
    <w:rsid w:val="009835C7"/>
    <w:rsid w:val="009A1D9F"/>
    <w:rsid w:val="009C0E62"/>
    <w:rsid w:val="009D5208"/>
    <w:rsid w:val="009E7562"/>
    <w:rsid w:val="009F5E6C"/>
    <w:rsid w:val="00A05D3A"/>
    <w:rsid w:val="00A274D1"/>
    <w:rsid w:val="00A50A05"/>
    <w:rsid w:val="00A618D5"/>
    <w:rsid w:val="00A63772"/>
    <w:rsid w:val="00A81F6C"/>
    <w:rsid w:val="00A948B7"/>
    <w:rsid w:val="00AC4C2E"/>
    <w:rsid w:val="00AC5037"/>
    <w:rsid w:val="00AF2BF8"/>
    <w:rsid w:val="00B02E97"/>
    <w:rsid w:val="00B13458"/>
    <w:rsid w:val="00B15C57"/>
    <w:rsid w:val="00B20F23"/>
    <w:rsid w:val="00B25C04"/>
    <w:rsid w:val="00B410E0"/>
    <w:rsid w:val="00B46188"/>
    <w:rsid w:val="00B638B4"/>
    <w:rsid w:val="00B86D32"/>
    <w:rsid w:val="00B87319"/>
    <w:rsid w:val="00BC5CA0"/>
    <w:rsid w:val="00BC6CBE"/>
    <w:rsid w:val="00BD2D66"/>
    <w:rsid w:val="00BD49D1"/>
    <w:rsid w:val="00BF02B7"/>
    <w:rsid w:val="00BF7FD7"/>
    <w:rsid w:val="00C05FC8"/>
    <w:rsid w:val="00C275A4"/>
    <w:rsid w:val="00C34FF7"/>
    <w:rsid w:val="00C35703"/>
    <w:rsid w:val="00C41F79"/>
    <w:rsid w:val="00C446D1"/>
    <w:rsid w:val="00C4653C"/>
    <w:rsid w:val="00C71358"/>
    <w:rsid w:val="00C75A26"/>
    <w:rsid w:val="00C84D83"/>
    <w:rsid w:val="00C94561"/>
    <w:rsid w:val="00CB4B06"/>
    <w:rsid w:val="00CB58FA"/>
    <w:rsid w:val="00CC6C8A"/>
    <w:rsid w:val="00CE064A"/>
    <w:rsid w:val="00CE43F3"/>
    <w:rsid w:val="00D04419"/>
    <w:rsid w:val="00D13B52"/>
    <w:rsid w:val="00D13F49"/>
    <w:rsid w:val="00D22B6C"/>
    <w:rsid w:val="00D244AF"/>
    <w:rsid w:val="00D30D44"/>
    <w:rsid w:val="00D4183F"/>
    <w:rsid w:val="00D43F5C"/>
    <w:rsid w:val="00D63717"/>
    <w:rsid w:val="00D656D7"/>
    <w:rsid w:val="00D73DD7"/>
    <w:rsid w:val="00D75E70"/>
    <w:rsid w:val="00D92143"/>
    <w:rsid w:val="00D92C38"/>
    <w:rsid w:val="00D97FC0"/>
    <w:rsid w:val="00DE221D"/>
    <w:rsid w:val="00DE4E80"/>
    <w:rsid w:val="00DF52C1"/>
    <w:rsid w:val="00DF7BE3"/>
    <w:rsid w:val="00E0380C"/>
    <w:rsid w:val="00E12D42"/>
    <w:rsid w:val="00E2624B"/>
    <w:rsid w:val="00E36FA9"/>
    <w:rsid w:val="00E477C3"/>
    <w:rsid w:val="00E54C91"/>
    <w:rsid w:val="00E71DA4"/>
    <w:rsid w:val="00E940F6"/>
    <w:rsid w:val="00EA0835"/>
    <w:rsid w:val="00EB1348"/>
    <w:rsid w:val="00EC256B"/>
    <w:rsid w:val="00EE2E10"/>
    <w:rsid w:val="00EE3E97"/>
    <w:rsid w:val="00EE7A1B"/>
    <w:rsid w:val="00EF0D1E"/>
    <w:rsid w:val="00F107AF"/>
    <w:rsid w:val="00F312B4"/>
    <w:rsid w:val="00F423E8"/>
    <w:rsid w:val="00F505AE"/>
    <w:rsid w:val="00F55917"/>
    <w:rsid w:val="00F55EBE"/>
    <w:rsid w:val="00F84466"/>
    <w:rsid w:val="00F87DA9"/>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1F69"/>
  <w15:docId w15:val="{18E8BB45-8A8E-4371-AA64-E1A02C1B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96"/>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 w:type="paragraph" w:styleId="StandardWeb">
    <w:name w:val="Normal (Web)"/>
    <w:basedOn w:val="Normal"/>
    <w:uiPriority w:val="99"/>
    <w:semiHidden/>
    <w:unhideWhenUsed/>
    <w:rsid w:val="000D3222"/>
    <w:pPr>
      <w:spacing w:before="100" w:beforeAutospacing="1" w:after="119"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8132">
      <w:bodyDiv w:val="1"/>
      <w:marLeft w:val="0"/>
      <w:marRight w:val="0"/>
      <w:marTop w:val="0"/>
      <w:marBottom w:val="0"/>
      <w:divBdr>
        <w:top w:val="none" w:sz="0" w:space="0" w:color="auto"/>
        <w:left w:val="none" w:sz="0" w:space="0" w:color="auto"/>
        <w:bottom w:val="none" w:sz="0" w:space="0" w:color="auto"/>
        <w:right w:val="none" w:sz="0" w:space="0" w:color="auto"/>
      </w:divBdr>
    </w:div>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18014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2550</Words>
  <Characters>14539</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Ana Klarica Čirjak</cp:lastModifiedBy>
  <cp:revision>4</cp:revision>
  <cp:lastPrinted>2022-03-01T14:42:00Z</cp:lastPrinted>
  <dcterms:created xsi:type="dcterms:W3CDTF">2022-03-01T14:07:00Z</dcterms:created>
  <dcterms:modified xsi:type="dcterms:W3CDTF">2022-03-01T14:45:00Z</dcterms:modified>
</cp:coreProperties>
</file>