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AC7" w14:textId="77777777" w:rsidR="00D72F57" w:rsidRPr="00EE0FA0" w:rsidRDefault="00D72F57" w:rsidP="00D72F57">
      <w:pPr>
        <w:spacing w:before="102" w:after="601" w:line="601" w:lineRule="atLeast"/>
        <w:ind w:right="-363"/>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60"/>
          <w:szCs w:val="60"/>
          <w:lang w:eastAsia="hr-HR"/>
        </w:rPr>
        <w:t>Hrvatsko narodno kazalište u Zagrebu</w:t>
      </w:r>
    </w:p>
    <w:p w14:paraId="1E07EB36"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Trg Republike Hrvatske 15 p.p. 257 10000 Zagreb, Hrvatska</w:t>
      </w:r>
    </w:p>
    <w:p w14:paraId="30D74512"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bookmarkStart w:id="0" w:name="_Hlk41476008"/>
      <w:bookmarkEnd w:id="0"/>
      <w:r w:rsidRPr="00EE0FA0">
        <w:rPr>
          <w:rFonts w:ascii="Times New Roman" w:eastAsia="Times New Roman" w:hAnsi="Times New Roman" w:cs="Times New Roman"/>
          <w:b/>
          <w:bCs/>
          <w:sz w:val="24"/>
          <w:szCs w:val="24"/>
          <w:lang w:eastAsia="hr-HR"/>
        </w:rPr>
        <w:t>OIB: 10852199405</w:t>
      </w:r>
    </w:p>
    <w:p w14:paraId="4D817DD5"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Tel/fax: ++ 385 – (0)1 – 4888 – 400/4888 – 404</w:t>
      </w:r>
    </w:p>
    <w:p w14:paraId="7BC53A5A"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http://www.hnk.hr/ e-mail: uredintendantice@hnk.hr</w:t>
      </w:r>
    </w:p>
    <w:p w14:paraId="1B95A38B" w14:textId="4AC13016"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w:t>
      </w:r>
      <w:r w:rsidRPr="00EE0FA0">
        <w:rPr>
          <w:rFonts w:ascii="Times New Roman" w:eastAsia="Times New Roman" w:hAnsi="Times New Roman" w:cs="Times New Roman"/>
          <w:sz w:val="24"/>
          <w:szCs w:val="24"/>
          <w:lang w:eastAsia="hr-HR"/>
        </w:rPr>
        <w:t xml:space="preserve">: Poziv na dostavu ponude za predmet </w:t>
      </w:r>
      <w:r w:rsidR="00C400CB" w:rsidRPr="00EE0FA0">
        <w:rPr>
          <w:rFonts w:ascii="Times New Roman" w:eastAsia="Times New Roman" w:hAnsi="Times New Roman" w:cs="Times New Roman"/>
          <w:sz w:val="24"/>
          <w:szCs w:val="24"/>
          <w:lang w:eastAsia="hr-HR"/>
        </w:rPr>
        <w:t xml:space="preserve">nabave – </w:t>
      </w:r>
      <w:bookmarkStart w:id="1" w:name="_Hlk88035041"/>
      <w:r w:rsidR="00A92523">
        <w:rPr>
          <w:rFonts w:ascii="Times New Roman" w:eastAsia="Times New Roman" w:hAnsi="Times New Roman" w:cs="Times New Roman"/>
          <w:sz w:val="24"/>
          <w:szCs w:val="24"/>
          <w:lang w:eastAsia="hr-HR"/>
        </w:rPr>
        <w:t>uredske potrepštine</w:t>
      </w:r>
      <w:bookmarkEnd w:id="1"/>
    </w:p>
    <w:p w14:paraId="56AFDC58"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Hrvatsko narodno kazalište pokrenulo je postupak jednostavne nabave te upućuje ovaj Poziv za dostavu ponude.</w:t>
      </w:r>
    </w:p>
    <w:p w14:paraId="33A4F56F" w14:textId="7DB9062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čl. 12. stavku 1. i članku 15. Zakona o javnoj nabavi (Narodne novine broj 120/2016; dalje: ZJN 2016) za godišnju procijenjenu vrijednost</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nabave manju od 200.000,00 kuna za robu i usluge, odnosno 500.000,00 kuna za radove bez PDV-a (tzv. jednostavnu nabavu) naručitelj nije obvezan provoditi postupke javne nabave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5A68788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4E44DF2"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1. OPIS PREDMETA NABAVE</w:t>
      </w:r>
    </w:p>
    <w:p w14:paraId="758F2FA0" w14:textId="7FDE9CF4"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Predmet nabave: </w:t>
      </w:r>
      <w:bookmarkStart w:id="2" w:name="_Hlk87537967"/>
      <w:r w:rsidR="00A92523">
        <w:rPr>
          <w:rFonts w:ascii="Times New Roman" w:eastAsia="Times New Roman" w:hAnsi="Times New Roman" w:cs="Times New Roman"/>
          <w:sz w:val="24"/>
          <w:szCs w:val="24"/>
          <w:lang w:eastAsia="hr-HR"/>
        </w:rPr>
        <w:t>Uredske potrepštine</w:t>
      </w:r>
      <w:r w:rsidR="00DB0C8E" w:rsidRPr="00EE0FA0">
        <w:rPr>
          <w:rFonts w:ascii="Times New Roman" w:eastAsia="Times New Roman" w:hAnsi="Times New Roman" w:cs="Times New Roman"/>
          <w:sz w:val="24"/>
          <w:szCs w:val="24"/>
          <w:lang w:eastAsia="hr-HR"/>
        </w:rPr>
        <w:t xml:space="preserve"> </w:t>
      </w:r>
      <w:bookmarkEnd w:id="2"/>
      <w:r w:rsidRPr="00EE0FA0">
        <w:rPr>
          <w:rFonts w:ascii="Times New Roman" w:eastAsia="Times New Roman" w:hAnsi="Times New Roman" w:cs="Times New Roman"/>
          <w:sz w:val="24"/>
          <w:szCs w:val="24"/>
          <w:lang w:eastAsia="hr-HR"/>
        </w:rPr>
        <w:t>(detaljno određena u Troškovniku koji se nalazi u prilogu ovog Poziva).</w:t>
      </w:r>
    </w:p>
    <w:p w14:paraId="112310ED" w14:textId="38C90A1E"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Procijenjena vrijednost predmeta nabave: </w:t>
      </w:r>
      <w:r w:rsidR="00020E96">
        <w:rPr>
          <w:rFonts w:ascii="Times New Roman" w:eastAsia="Times New Roman" w:hAnsi="Times New Roman" w:cs="Times New Roman"/>
          <w:sz w:val="24"/>
          <w:szCs w:val="24"/>
          <w:lang w:eastAsia="hr-HR"/>
        </w:rPr>
        <w:t>7</w:t>
      </w:r>
      <w:r w:rsidR="006346DB">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b/>
          <w:bCs/>
          <w:sz w:val="24"/>
          <w:szCs w:val="24"/>
          <w:lang w:eastAsia="hr-HR"/>
        </w:rPr>
        <w:t>.</w:t>
      </w:r>
      <w:r w:rsidRPr="00EE0FA0">
        <w:rPr>
          <w:rFonts w:ascii="Times New Roman" w:eastAsia="Times New Roman" w:hAnsi="Times New Roman" w:cs="Times New Roman"/>
          <w:sz w:val="24"/>
          <w:szCs w:val="24"/>
          <w:lang w:eastAsia="hr-HR"/>
        </w:rPr>
        <w:t>000,00 kn bez PDV-a</w:t>
      </w:r>
    </w:p>
    <w:p w14:paraId="094D1B0F" w14:textId="10908AB8"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Evidencijski broj nabave</w:t>
      </w:r>
      <w:r w:rsidRPr="00EE0FA0">
        <w:rPr>
          <w:rFonts w:ascii="Times New Roman" w:eastAsia="Times New Roman" w:hAnsi="Times New Roman" w:cs="Times New Roman"/>
          <w:sz w:val="24"/>
          <w:szCs w:val="24"/>
          <w:lang w:eastAsia="hr-HR"/>
        </w:rPr>
        <w:t xml:space="preserve">: </w:t>
      </w:r>
      <w:r w:rsidR="00266B03">
        <w:rPr>
          <w:rFonts w:ascii="Times New Roman" w:eastAsia="Times New Roman" w:hAnsi="Times New Roman" w:cs="Times New Roman"/>
          <w:sz w:val="24"/>
          <w:szCs w:val="24"/>
          <w:lang w:eastAsia="hr-HR"/>
        </w:rPr>
        <w:t>6</w:t>
      </w:r>
      <w:r w:rsidR="006346DB">
        <w:rPr>
          <w:rFonts w:ascii="Times New Roman" w:eastAsia="Times New Roman" w:hAnsi="Times New Roman" w:cs="Times New Roman"/>
          <w:sz w:val="24"/>
          <w:szCs w:val="24"/>
          <w:lang w:eastAsia="hr-HR"/>
        </w:rPr>
        <w:t>5</w:t>
      </w:r>
      <w:r w:rsidRPr="00EE0FA0">
        <w:rPr>
          <w:rFonts w:ascii="Times New Roman" w:eastAsia="Times New Roman" w:hAnsi="Times New Roman" w:cs="Times New Roman"/>
          <w:sz w:val="24"/>
          <w:szCs w:val="24"/>
          <w:lang w:eastAsia="hr-HR"/>
        </w:rPr>
        <w:t>/2</w:t>
      </w:r>
      <w:r w:rsidR="00004BCA" w:rsidRPr="00EE0FA0">
        <w:rPr>
          <w:rFonts w:ascii="Times New Roman" w:eastAsia="Times New Roman" w:hAnsi="Times New Roman" w:cs="Times New Roman"/>
          <w:sz w:val="24"/>
          <w:szCs w:val="24"/>
          <w:lang w:eastAsia="hr-HR"/>
        </w:rPr>
        <w:t>1</w:t>
      </w:r>
    </w:p>
    <w:p w14:paraId="6E13C272"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71791DE"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2. UVJETI NABAVE</w:t>
      </w:r>
    </w:p>
    <w:p w14:paraId="75813E8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način realizacije: </w:t>
      </w:r>
      <w:r w:rsidRPr="00EE0FA0">
        <w:rPr>
          <w:rFonts w:ascii="Times New Roman" w:eastAsia="Times New Roman" w:hAnsi="Times New Roman" w:cs="Times New Roman"/>
          <w:sz w:val="24"/>
          <w:szCs w:val="24"/>
          <w:lang w:eastAsia="hr-HR"/>
        </w:rPr>
        <w:t>Ugovor o jednostavnoj nabavi, nakon kojega se za pojedinačne isporuke ispostavljaju narudžbenice od strane Naručitelja.</w:t>
      </w:r>
    </w:p>
    <w:p w14:paraId="423EAE0A" w14:textId="4775024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isporuke: </w:t>
      </w:r>
      <w:r w:rsidRPr="00EE0FA0">
        <w:rPr>
          <w:rFonts w:ascii="Times New Roman" w:eastAsia="Times New Roman" w:hAnsi="Times New Roman" w:cs="Times New Roman"/>
          <w:sz w:val="24"/>
          <w:szCs w:val="24"/>
          <w:lang w:eastAsia="hr-HR"/>
        </w:rPr>
        <w:t xml:space="preserve">Ponuditelj se obvezuje isporučiti robu po sklapanju ovog Ugovora i to sukcesivno. Pojedinačni rok isporuke robe ne može biti duži od </w:t>
      </w:r>
      <w:r w:rsidR="00004BCA" w:rsidRPr="00EE0FA0">
        <w:rPr>
          <w:rFonts w:ascii="Times New Roman" w:eastAsia="Times New Roman" w:hAnsi="Times New Roman" w:cs="Times New Roman"/>
          <w:sz w:val="24"/>
          <w:szCs w:val="24"/>
          <w:lang w:eastAsia="hr-HR"/>
        </w:rPr>
        <w:t>7</w:t>
      </w:r>
      <w:r w:rsidR="00DB0C8E"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sedam</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dana od dana izdavanja narudžbenice. Naručitelj narudžbenicu dostavlja putem e-mail-a navedenog u Ponudbenom listu odabranog ponuditelja (Isporučitelja). Za artikle</w:t>
      </w:r>
      <w:r w:rsidR="00DB0C8E" w:rsidRPr="00EE0FA0">
        <w:rPr>
          <w:rFonts w:ascii="Times New Roman" w:eastAsia="Times New Roman" w:hAnsi="Times New Roman" w:cs="Times New Roman"/>
          <w:sz w:val="24"/>
          <w:szCs w:val="24"/>
          <w:lang w:eastAsia="hr-HR"/>
        </w:rPr>
        <w:t xml:space="preserve"> </w:t>
      </w:r>
      <w:r w:rsidR="001A36A1">
        <w:rPr>
          <w:rFonts w:ascii="Times New Roman" w:eastAsia="Times New Roman" w:hAnsi="Times New Roman" w:cs="Times New Roman"/>
          <w:sz w:val="24"/>
          <w:szCs w:val="24"/>
          <w:lang w:eastAsia="hr-HR"/>
        </w:rPr>
        <w:t xml:space="preserve">navedene u troškovniku i artikle </w:t>
      </w:r>
      <w:r w:rsidR="00DB0C8E" w:rsidRPr="00EE0FA0">
        <w:rPr>
          <w:rFonts w:ascii="Times New Roman" w:eastAsia="Times New Roman" w:hAnsi="Times New Roman" w:cs="Times New Roman"/>
          <w:sz w:val="24"/>
          <w:szCs w:val="24"/>
          <w:lang w:eastAsia="hr-HR"/>
        </w:rPr>
        <w:t>(</w:t>
      </w:r>
      <w:r w:rsidR="00B16449">
        <w:rPr>
          <w:rFonts w:ascii="Times New Roman" w:eastAsia="Times New Roman" w:hAnsi="Times New Roman" w:cs="Times New Roman"/>
          <w:sz w:val="24"/>
          <w:szCs w:val="24"/>
          <w:lang w:eastAsia="hr-HR"/>
        </w:rPr>
        <w:t>uredske potrepštine</w:t>
      </w:r>
      <w:r w:rsidR="00DB0C8E"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koji nisu navedeni u Troškovniku, a koji se nabavljaju iz Objedinjenog iznosa (opisano u nastavku) Ponuditelj se obvezuje prije izdavanja narudžbenice poslati </w:t>
      </w:r>
      <w:r w:rsidR="001A36A1">
        <w:rPr>
          <w:rFonts w:ascii="Times New Roman" w:eastAsia="Times New Roman" w:hAnsi="Times New Roman" w:cs="Times New Roman"/>
          <w:sz w:val="24"/>
          <w:szCs w:val="24"/>
          <w:lang w:eastAsia="hr-HR"/>
        </w:rPr>
        <w:t xml:space="preserve">zasebne </w:t>
      </w:r>
      <w:r w:rsidRPr="00EE0FA0">
        <w:rPr>
          <w:rFonts w:ascii="Times New Roman" w:eastAsia="Times New Roman" w:hAnsi="Times New Roman" w:cs="Times New Roman"/>
          <w:sz w:val="24"/>
          <w:szCs w:val="24"/>
          <w:lang w:eastAsia="hr-HR"/>
        </w:rPr>
        <w:t>ponud</w:t>
      </w:r>
      <w:r w:rsidR="001A36A1">
        <w:rPr>
          <w:rFonts w:ascii="Times New Roman" w:eastAsia="Times New Roman" w:hAnsi="Times New Roman" w:cs="Times New Roman"/>
          <w:sz w:val="24"/>
          <w:szCs w:val="24"/>
          <w:lang w:eastAsia="hr-HR"/>
        </w:rPr>
        <w:t>e</w:t>
      </w:r>
      <w:r w:rsidRPr="00EE0FA0">
        <w:rPr>
          <w:rFonts w:ascii="Times New Roman" w:eastAsia="Times New Roman" w:hAnsi="Times New Roman" w:cs="Times New Roman"/>
          <w:sz w:val="24"/>
          <w:szCs w:val="24"/>
          <w:lang w:eastAsia="hr-HR"/>
        </w:rPr>
        <w:t xml:space="preserve"> za navedene stavke. Naručitelj će </w:t>
      </w:r>
      <w:r w:rsidR="001A36A1">
        <w:rPr>
          <w:rFonts w:ascii="Times New Roman" w:eastAsia="Times New Roman" w:hAnsi="Times New Roman" w:cs="Times New Roman"/>
          <w:sz w:val="24"/>
          <w:szCs w:val="24"/>
          <w:lang w:eastAsia="hr-HR"/>
        </w:rPr>
        <w:t xml:space="preserve">na temelju tako zaprimljenih ponuda </w:t>
      </w:r>
      <w:r w:rsidRPr="00EE0FA0">
        <w:rPr>
          <w:rFonts w:ascii="Times New Roman" w:eastAsia="Times New Roman" w:hAnsi="Times New Roman" w:cs="Times New Roman"/>
          <w:sz w:val="24"/>
          <w:szCs w:val="24"/>
          <w:lang w:eastAsia="hr-HR"/>
        </w:rPr>
        <w:t xml:space="preserve">izdavati zasebne narudžbenice za artikle koji su navedeni u Troškovniku i za one artikle koji nisu navedeni u Troškovniku (Objedinjeni iznos). </w:t>
      </w:r>
    </w:p>
    <w:p w14:paraId="79A780C8"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sidRPr="00EE0FA0">
        <w:rPr>
          <w:rFonts w:ascii="Times New Roman" w:eastAsia="Times New Roman" w:hAnsi="Times New Roman" w:cs="Times New Roman"/>
          <w:sz w:val="24"/>
          <w:szCs w:val="24"/>
          <w:lang w:eastAsia="hr-HR"/>
        </w:rPr>
        <w:t>izdane narudžbenice</w:t>
      </w:r>
      <w:r w:rsidRPr="00EE0FA0">
        <w:rPr>
          <w:rFonts w:ascii="Times New Roman" w:eastAsia="Times New Roman" w:hAnsi="Times New Roman" w:cs="Times New Roman"/>
          <w:sz w:val="24"/>
          <w:szCs w:val="24"/>
          <w:lang w:eastAsia="hr-HR"/>
        </w:rPr>
        <w:t>.</w:t>
      </w:r>
    </w:p>
    <w:p w14:paraId="09AE757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rok trajanja ugovora: 12 mjeseci</w:t>
      </w:r>
    </w:p>
    <w:p w14:paraId="29E20EF1"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valjanosti ponude: </w:t>
      </w:r>
      <w:r w:rsidRPr="00EE0FA0">
        <w:rPr>
          <w:rFonts w:ascii="Times New Roman" w:eastAsia="Times New Roman" w:hAnsi="Times New Roman" w:cs="Times New Roman"/>
          <w:sz w:val="24"/>
          <w:szCs w:val="24"/>
          <w:lang w:eastAsia="hr-HR"/>
        </w:rPr>
        <w:t>60 dana od dana otvaranja ponude</w:t>
      </w:r>
    </w:p>
    <w:p w14:paraId="78FDEB86" w14:textId="109C9EF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mjesto isporuke: </w:t>
      </w:r>
      <w:r w:rsidRPr="00EE0FA0">
        <w:rPr>
          <w:rFonts w:ascii="Times New Roman" w:eastAsia="Times New Roman" w:hAnsi="Times New Roman" w:cs="Times New Roman"/>
          <w:sz w:val="24"/>
          <w:szCs w:val="24"/>
          <w:lang w:eastAsia="hr-HR"/>
        </w:rPr>
        <w:t xml:space="preserve">Isporučitelj robu isporučuje fco Naručitelj - Hrvatsko narodno kazalište u </w:t>
      </w:r>
      <w:r w:rsidR="006346DB">
        <w:rPr>
          <w:rFonts w:ascii="Times New Roman" w:eastAsia="Times New Roman" w:hAnsi="Times New Roman" w:cs="Times New Roman"/>
          <w:sz w:val="24"/>
          <w:szCs w:val="24"/>
          <w:lang w:eastAsia="hr-HR"/>
        </w:rPr>
        <w:t>Trg R</w:t>
      </w:r>
      <w:r w:rsidR="00B16449">
        <w:rPr>
          <w:rFonts w:ascii="Times New Roman" w:eastAsia="Times New Roman" w:hAnsi="Times New Roman" w:cs="Times New Roman"/>
          <w:sz w:val="24"/>
          <w:szCs w:val="24"/>
          <w:lang w:eastAsia="hr-HR"/>
        </w:rPr>
        <w:t>epublike Hrvatske 15, Zagreb</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u radno vrijeme od 09.00 do 16.00 sati.</w:t>
      </w:r>
    </w:p>
    <w:p w14:paraId="2894A79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način i uvjeti plaćanja: </w:t>
      </w:r>
      <w:r w:rsidRPr="00EE0FA0">
        <w:rPr>
          <w:rFonts w:ascii="Times New Roman" w:eastAsia="Times New Roman" w:hAnsi="Times New Roman" w:cs="Times New Roman"/>
          <w:sz w:val="24"/>
          <w:szCs w:val="24"/>
          <w:lang w:eastAsia="hr-HR"/>
        </w:rPr>
        <w:t xml:space="preserve">Obračun i naplata vršiti će se nakon potpisom prihvaćenih e-računa od strane Naručitelja, a sve prema stvarno izvršenim količinama iz troškovnika. </w:t>
      </w:r>
    </w:p>
    <w:p w14:paraId="69EEC72A" w14:textId="3A5974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odredbama Zakona o elektroničkom izdavanju računa u javnoj nabavi Naručitelj od 1.7.2019. godine zaprima isključivo elektroničke račune.</w:t>
      </w:r>
    </w:p>
    <w:p w14:paraId="085B78A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Isporučitelj pošalje papirnati račun, Naručitelj ga neće moći zaprimiti, a Isporučitelj se neće moći naplatiti za obavljene isporuke na temelju papirnatog računa, već će biti obvezan izdati elektronički račun.</w:t>
      </w:r>
    </w:p>
    <w:p w14:paraId="382FF20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2642D0A" w14:textId="3FEA290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Temeljem članka 315. ZJN 2016, ukoliko tijekom trajanja ugovora koji će se sklopiti na temelju ovog postupka jednostavne nabave dođe do povećanih potreba za predmetom nabave, Naručitelj može naručiti, a Isporučitelj se obvezuje isporučiti veće količine od količina navedenih u Troškovniku, uz uvjet da ukupna plaćanja temeljem ugovora koji će se sklopiti s odabranim ponuditeljem ne mogu prijeći iznos od </w:t>
      </w:r>
      <w:r w:rsidR="00A92523">
        <w:rPr>
          <w:rFonts w:ascii="Times New Roman" w:eastAsia="Times New Roman" w:hAnsi="Times New Roman" w:cs="Times New Roman"/>
          <w:sz w:val="24"/>
          <w:szCs w:val="24"/>
          <w:lang w:eastAsia="hr-HR"/>
        </w:rPr>
        <w:t>8</w:t>
      </w:r>
      <w:r w:rsidRPr="00EE0FA0">
        <w:rPr>
          <w:rFonts w:ascii="Times New Roman" w:eastAsia="Times New Roman" w:hAnsi="Times New Roman" w:cs="Times New Roman"/>
          <w:sz w:val="24"/>
          <w:szCs w:val="24"/>
          <w:lang w:eastAsia="hr-HR"/>
        </w:rPr>
        <w:t>0.000,00 HRK.</w:t>
      </w:r>
    </w:p>
    <w:p w14:paraId="7820AB33" w14:textId="1313E70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cijena ponude: </w:t>
      </w:r>
      <w:r w:rsidRPr="00EE0FA0">
        <w:rPr>
          <w:rFonts w:ascii="Times New Roman" w:eastAsia="Times New Roman" w:hAnsi="Times New Roman" w:cs="Times New Roman"/>
          <w:sz w:val="24"/>
          <w:szCs w:val="24"/>
          <w:lang w:eastAsia="hr-HR"/>
        </w:rPr>
        <w:t>Ponuda se dostavlja s cijenom u valuti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.Jedinične cijene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su nepromjenjive za cijelo vrijeme trajanja ugovora (1 godina). 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cijenu ponude moraju biti uračunati svi troškovi i popusti, bez poreza na dodanu</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vrijednost, koji se iskazuje zasebno iza cijene ponude.</w:t>
      </w:r>
    </w:p>
    <w:p w14:paraId="1854CA2D"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kriterij odabira ponude: </w:t>
      </w:r>
      <w:r w:rsidRPr="00EE0FA0">
        <w:rPr>
          <w:rFonts w:ascii="Times New Roman" w:eastAsia="Times New Roman" w:hAnsi="Times New Roman" w:cs="Times New Roman"/>
          <w:sz w:val="24"/>
          <w:szCs w:val="24"/>
          <w:lang w:eastAsia="hr-HR"/>
        </w:rPr>
        <w:t>najniža cijena</w:t>
      </w:r>
    </w:p>
    <w:p w14:paraId="4012BC2B" w14:textId="76EF4B26"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količine predmeta nabave: </w:t>
      </w:r>
      <w:r w:rsidRPr="00EE0FA0">
        <w:rPr>
          <w:rFonts w:ascii="Times New Roman" w:eastAsia="Times New Roman" w:hAnsi="Times New Roman" w:cs="Times New Roman"/>
          <w:sz w:val="24"/>
          <w:szCs w:val="24"/>
          <w:lang w:eastAsia="hr-HR"/>
        </w:rPr>
        <w:t>Sukladno članku 4. stavku 1., alineji 2. Pravilnika o dokumentaciji o nabavi te ponudi u postupcima javne nabave (Narodne novine br. 65/2017</w:t>
      </w:r>
      <w:r w:rsidR="00004BCA" w:rsidRPr="00EE0FA0">
        <w:rPr>
          <w:rFonts w:ascii="Times New Roman" w:eastAsia="Times New Roman" w:hAnsi="Times New Roman" w:cs="Times New Roman"/>
          <w:sz w:val="24"/>
          <w:szCs w:val="24"/>
          <w:lang w:eastAsia="hr-HR"/>
        </w:rPr>
        <w:t xml:space="preserve"> i 75/2020</w:t>
      </w:r>
      <w:r w:rsidRPr="00EE0FA0">
        <w:rPr>
          <w:rFonts w:ascii="Times New Roman" w:eastAsia="Times New Roman" w:hAnsi="Times New Roman" w:cs="Times New Roman"/>
          <w:sz w:val="24"/>
          <w:szCs w:val="24"/>
          <w:lang w:eastAsia="hr-HR"/>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9145EF">
        <w:rPr>
          <w:rFonts w:ascii="Times New Roman" w:eastAsia="Times New Roman" w:hAnsi="Times New Roman" w:cs="Times New Roman"/>
          <w:sz w:val="24"/>
          <w:szCs w:val="24"/>
          <w:lang w:eastAsia="hr-HR"/>
        </w:rPr>
        <w:t>8</w:t>
      </w:r>
      <w:r w:rsidRPr="00EE0FA0">
        <w:rPr>
          <w:rFonts w:ascii="Times New Roman" w:eastAsia="Times New Roman" w:hAnsi="Times New Roman" w:cs="Times New Roman"/>
          <w:sz w:val="24"/>
          <w:szCs w:val="24"/>
          <w:lang w:eastAsia="hr-HR"/>
        </w:rPr>
        <w:t>0.000,00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27D014E" w14:textId="32A4ECF2"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objedinjeni iznos: </w:t>
      </w:r>
      <w:r w:rsidRPr="00EE0FA0">
        <w:rPr>
          <w:rFonts w:ascii="Times New Roman" w:eastAsia="Times New Roman" w:hAnsi="Times New Roman" w:cs="Times New Roman"/>
          <w:sz w:val="24"/>
          <w:szCs w:val="24"/>
          <w:lang w:eastAsia="hr-HR"/>
        </w:rPr>
        <w:t>Sukladno članku 4. stavku 4., 5. i 6. Pravilnika, a budući da se radi o specifičnom predmetu nabave (</w:t>
      </w:r>
      <w:r w:rsidR="00D914BE">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naručitelj za stavke čije se količine u ovom trenutku ne mogu predvidjeti određuje objedinjeni iznos.</w:t>
      </w:r>
    </w:p>
    <w:p w14:paraId="40A7E5B3" w14:textId="4EE8694E"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Objedinjeni iznos se odnosi na moguća ukupna plaćanja bez poreza na dodanu vrijednost tijekom izvršenja ugovora koja ne smiju prelaziti 1</w:t>
      </w:r>
      <w:r w:rsidR="009145EF">
        <w:rPr>
          <w:rFonts w:ascii="Times New Roman" w:eastAsia="Times New Roman" w:hAnsi="Times New Roman" w:cs="Times New Roman"/>
          <w:sz w:val="24"/>
          <w:szCs w:val="24"/>
          <w:lang w:eastAsia="hr-HR"/>
        </w:rPr>
        <w:t>2,5</w:t>
      </w:r>
      <w:r w:rsidRPr="00EE0FA0">
        <w:rPr>
          <w:rFonts w:ascii="Times New Roman" w:eastAsia="Times New Roman" w:hAnsi="Times New Roman" w:cs="Times New Roman"/>
          <w:sz w:val="24"/>
          <w:szCs w:val="24"/>
          <w:lang w:eastAsia="hr-HR"/>
        </w:rPr>
        <w:t>% procijenjene vrijednosti nabave (iznos od 1</w:t>
      </w:r>
      <w:r w:rsidR="009145EF">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.000,00 HRK), što naručitelj naznačuje u ovom Pozivu na dostavu ponuda.</w:t>
      </w:r>
    </w:p>
    <w:p w14:paraId="6BC79007"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navedenom Naručitelj je izradio troškovnik samo za stavke za koje je odredio predviđene količine, te se cijena ponude izračunava i uspoređuje na temelju tih stavki.</w:t>
      </w:r>
    </w:p>
    <w:p w14:paraId="686B0FF5" w14:textId="6EF078D8"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OBRAZLOŽENJE: Obzirom na prirodu i nepredvidivost svih potrebnih roba (artikala u okviru predmeta nabave</w:t>
      </w:r>
      <w:r w:rsidR="009145EF">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 </w:t>
      </w:r>
      <w:r w:rsidR="009145EF">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Naručitelj nije u mogućnosti predvidjeti točnu specifikaciju svih potrebnih artikala te je stoga procijenio ukupan iznos u visini 1</w:t>
      </w:r>
      <w:r w:rsidR="00AA426B">
        <w:rPr>
          <w:rFonts w:ascii="Times New Roman" w:eastAsia="Times New Roman" w:hAnsi="Times New Roman" w:cs="Times New Roman"/>
          <w:sz w:val="24"/>
          <w:szCs w:val="24"/>
          <w:lang w:eastAsia="hr-HR"/>
        </w:rPr>
        <w:t>2,5</w:t>
      </w:r>
      <w:r w:rsidRPr="00EE0FA0">
        <w:rPr>
          <w:rFonts w:ascii="Times New Roman" w:eastAsia="Times New Roman" w:hAnsi="Times New Roman" w:cs="Times New Roman"/>
          <w:sz w:val="24"/>
          <w:szCs w:val="24"/>
          <w:lang w:eastAsia="hr-HR"/>
        </w:rPr>
        <w:t>% procijenjene vrijednosti (u HRK) – objedinjeni iznos potreban za stavke predmeta nabave (</w:t>
      </w:r>
      <w:r w:rsidR="00AA426B">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koje ni specificirane u Troškovniku. Obračun za stavke predmeta nabave (</w:t>
      </w:r>
      <w:r w:rsidR="00AA426B">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xml:space="preserve">)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E50276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405A9B7"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3.DOKAZI SPOSOBNOSTI:</w:t>
      </w:r>
    </w:p>
    <w:p w14:paraId="6A61BF00"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2E96035"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E1C98BD" w14:textId="7AE90D88"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A2C4382" w14:textId="4B7D5EF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bookmarkStart w:id="3" w:name="_Hlk41478783"/>
      <w:bookmarkEnd w:id="3"/>
      <w:r w:rsidRPr="00EE0FA0">
        <w:rPr>
          <w:rFonts w:ascii="Times New Roman" w:eastAsia="Times New Roman" w:hAnsi="Times New Roman" w:cs="Times New Roman"/>
          <w:sz w:val="24"/>
          <w:szCs w:val="24"/>
          <w:lang w:eastAsia="hr-HR"/>
        </w:rPr>
        <w:t>Sve dokaze sposobnosti koji se prilažu uz ponudu ponuditelji mogu dostaviti u neovjerenoj</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preslici. </w:t>
      </w:r>
    </w:p>
    <w:p w14:paraId="7F269163" w14:textId="4DF98C4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Nakon otvaranja ponuda naručitelj može od najpovoljnijeg ponuditelja zatražiti dostavu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izvornika ili ovjerenih preslika svih onih dokumenata koji su bili traženi, a koje izdaju</w:t>
      </w:r>
      <w:r w:rsidR="00C03539">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nadležna tijela.</w:t>
      </w:r>
    </w:p>
    <w:p w14:paraId="13FDF24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ponuditelj namjerava dio predmeta nabave dati u izvršavanje jednom ili više</w:t>
      </w:r>
      <w:r w:rsidR="00DB0C8E" w:rsidRPr="00EE0FA0">
        <w:rPr>
          <w:rFonts w:ascii="Times New Roman" w:eastAsia="Times New Roman" w:hAnsi="Times New Roman" w:cs="Times New Roman"/>
          <w:sz w:val="24"/>
          <w:szCs w:val="24"/>
          <w:lang w:eastAsia="hr-HR"/>
        </w:rPr>
        <w:t xml:space="preserve">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tada u ponudi mora navesti podatke o dijelu predmeta nabave koji namjerava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dati u izvršavanje </w:t>
      </w:r>
      <w:proofErr w:type="spellStart"/>
      <w:r w:rsidRPr="00EE0FA0">
        <w:rPr>
          <w:rFonts w:ascii="Times New Roman" w:eastAsia="Times New Roman" w:hAnsi="Times New Roman" w:cs="Times New Roman"/>
          <w:sz w:val="24"/>
          <w:szCs w:val="24"/>
          <w:lang w:eastAsia="hr-HR"/>
        </w:rPr>
        <w:t>podizvoditelju</w:t>
      </w:r>
      <w:proofErr w:type="spellEnd"/>
      <w:r w:rsidRPr="00EE0FA0">
        <w:rPr>
          <w:rFonts w:ascii="Times New Roman" w:eastAsia="Times New Roman" w:hAnsi="Times New Roman" w:cs="Times New Roman"/>
          <w:sz w:val="24"/>
          <w:szCs w:val="24"/>
          <w:lang w:eastAsia="hr-HR"/>
        </w:rPr>
        <w:t xml:space="preserve"> te podatke o svim predloženim </w:t>
      </w:r>
      <w:proofErr w:type="spellStart"/>
      <w:r w:rsidRPr="00EE0FA0">
        <w:rPr>
          <w:rFonts w:ascii="Times New Roman" w:eastAsia="Times New Roman" w:hAnsi="Times New Roman" w:cs="Times New Roman"/>
          <w:sz w:val="24"/>
          <w:szCs w:val="24"/>
          <w:lang w:eastAsia="hr-HR"/>
        </w:rPr>
        <w:t>podizvoditeljima</w:t>
      </w:r>
      <w:proofErr w:type="spellEnd"/>
      <w:r w:rsidRPr="00EE0FA0">
        <w:rPr>
          <w:rFonts w:ascii="Times New Roman" w:eastAsia="Times New Roman" w:hAnsi="Times New Roman" w:cs="Times New Roman"/>
          <w:sz w:val="24"/>
          <w:szCs w:val="24"/>
          <w:lang w:eastAsia="hr-HR"/>
        </w:rPr>
        <w:t xml:space="preserve"> (ime,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tvrtka, skraćena tvrtka, sjedište i OIB).</w:t>
      </w:r>
    </w:p>
    <w:p w14:paraId="1045177E"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Ponuditelj je dužan priložiti izjavu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xml:space="preserve"> da prihvaća staviti vlastite resurse na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raspolaganje ponuditelju u svrhu izvršavanja predmeta nabave. Iz izjave treba bit razvidan</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predmet nabave (naziv predmeta nabave) na koji se izjava odnosi.</w:t>
      </w:r>
    </w:p>
    <w:p w14:paraId="45A2F3FF"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7775275"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4. SASTAVNI DIJELOVI PONUDE</w:t>
      </w:r>
    </w:p>
    <w:p w14:paraId="27B596FE"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Ponudbeni list </w:t>
      </w:r>
      <w:r w:rsidRPr="00EE0FA0">
        <w:rPr>
          <w:rFonts w:ascii="Times New Roman" w:eastAsia="Times New Roman" w:hAnsi="Times New Roman" w:cs="Times New Roman"/>
          <w:sz w:val="24"/>
          <w:szCs w:val="24"/>
          <w:lang w:eastAsia="hr-HR"/>
        </w:rPr>
        <w:t>(ispunjen, ovjeren i potpisan od strane ovlaštene osobe ponuditelja);</w:t>
      </w:r>
    </w:p>
    <w:p w14:paraId="7C6E4365"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Troškovnik </w:t>
      </w:r>
      <w:r w:rsidRPr="00EE0FA0">
        <w:rPr>
          <w:rFonts w:ascii="Times New Roman" w:eastAsia="Times New Roman" w:hAnsi="Times New Roman" w:cs="Times New Roman"/>
          <w:sz w:val="24"/>
          <w:szCs w:val="24"/>
          <w:lang w:eastAsia="hr-HR"/>
        </w:rPr>
        <w:t>(ispunjen, ovjeren i potpisan od strane ovlaštene osobe ponuditelja);</w:t>
      </w:r>
    </w:p>
    <w:p w14:paraId="2D1C7194"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Dokazi </w:t>
      </w:r>
      <w:r w:rsidRPr="00EE0FA0">
        <w:rPr>
          <w:rFonts w:ascii="Times New Roman" w:eastAsia="Times New Roman" w:hAnsi="Times New Roman" w:cs="Times New Roman"/>
          <w:sz w:val="24"/>
          <w:szCs w:val="24"/>
          <w:lang w:eastAsia="hr-HR"/>
        </w:rPr>
        <w:t>(traženi dokumenti iz točke 3. ovog Poziva na dostavu ponuda);</w:t>
      </w:r>
    </w:p>
    <w:p w14:paraId="618168CF" w14:textId="0034E21B"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w:t>
      </w:r>
      <w:r w:rsidR="00AA426B">
        <w:rPr>
          <w:rFonts w:ascii="Times New Roman" w:eastAsia="Times New Roman" w:hAnsi="Times New Roman" w:cs="Times New Roman"/>
          <w:sz w:val="24"/>
          <w:szCs w:val="24"/>
          <w:lang w:eastAsia="hr-HR"/>
        </w:rPr>
        <w:t>2,5</w:t>
      </w:r>
      <w:r w:rsidRPr="00EE0FA0">
        <w:rPr>
          <w:rFonts w:ascii="Times New Roman" w:eastAsia="Times New Roman" w:hAnsi="Times New Roman" w:cs="Times New Roman"/>
          <w:sz w:val="24"/>
          <w:szCs w:val="24"/>
          <w:lang w:eastAsia="hr-HR"/>
        </w:rPr>
        <w:t>% procijenjene vrijednosti nabave (1</w:t>
      </w:r>
      <w:r w:rsidR="00AA426B">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.000,00 HRK). Pristigle ponude će se uspoređivati samo na temelju iznosa ponude s PDV-om definiranih u Troškovniku. Ugovor o jednostavnoj nabavi će se sklopiti na iznos odabrane ponude za stavke navedene u Troškovniku uvećan za objedinjeni iznos od 1</w:t>
      </w:r>
      <w:r w:rsidR="00AA426B">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xml:space="preserve">.000,00 HRK. </w:t>
      </w:r>
    </w:p>
    <w:p w14:paraId="080BF2BA" w14:textId="57091ED9" w:rsidR="00004BCA" w:rsidRPr="00EE0FA0" w:rsidRDefault="00004BCA" w:rsidP="00D72F57">
      <w:pPr>
        <w:spacing w:after="0" w:line="240" w:lineRule="auto"/>
        <w:outlineLvl w:val="0"/>
        <w:rPr>
          <w:rFonts w:ascii="Times New Roman" w:eastAsia="Times New Roman" w:hAnsi="Times New Roman" w:cs="Times New Roman"/>
          <w:b/>
          <w:bCs/>
          <w:kern w:val="36"/>
          <w:sz w:val="24"/>
          <w:szCs w:val="24"/>
          <w:lang w:eastAsia="hr-HR"/>
        </w:rPr>
      </w:pPr>
    </w:p>
    <w:p w14:paraId="13F159E1" w14:textId="2D11C78F"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1E2182FB" w14:textId="06AA9C59"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5A3CA88B" w14:textId="77777777"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310193B3" w14:textId="1C5871A1"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5. NAČIN IZRADE, ROK I NAČIN DOSTAVE PONUDE</w:t>
      </w:r>
    </w:p>
    <w:p w14:paraId="289EAE77"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mora biti uvezana jamstvenikom u nerastavljivu cjelinu. Uvezanu ponudu potrebno je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zapečatiti stavljanjem naljepnice na krajeve jamstvenika te utisnuti pečat ponuditelja.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ponude se označavaju na način da se navede ukupan broj stranica kroz redni broj</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(npr. 24/1) ili obrnuto, redni broj stranice kroz ukupan broj stranica (npr.1/24).</w:t>
      </w:r>
    </w:p>
    <w:p w14:paraId="6A97DDB9"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Ispravci u ponudi u papirnatom obliku moraju biti izrađeni na način da su vidljivi ili dokazivi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(npr. brisanje ili uklanjanje slova ili otiska). Ispravci moraju uz navod datuma biti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potvrđeni pravovaljanim potpisom i pečatom ovlaštene osobe gospodarskog subjekta.</w:t>
      </w:r>
    </w:p>
    <w:p w14:paraId="36AF28B9" w14:textId="37D9391B"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za dostavu ponude je </w:t>
      </w:r>
      <w:r w:rsidR="00750624">
        <w:rPr>
          <w:rFonts w:ascii="Times New Roman" w:eastAsia="Times New Roman" w:hAnsi="Times New Roman" w:cs="Times New Roman"/>
          <w:b/>
          <w:bCs/>
          <w:sz w:val="24"/>
          <w:szCs w:val="24"/>
          <w:lang w:eastAsia="hr-HR"/>
        </w:rPr>
        <w:t>24</w:t>
      </w:r>
      <w:r w:rsidR="00AA426B">
        <w:rPr>
          <w:rFonts w:ascii="Times New Roman" w:eastAsia="Times New Roman" w:hAnsi="Times New Roman" w:cs="Times New Roman"/>
          <w:b/>
          <w:bCs/>
          <w:sz w:val="24"/>
          <w:szCs w:val="24"/>
          <w:lang w:eastAsia="hr-HR"/>
        </w:rPr>
        <w:t>.</w:t>
      </w:r>
      <w:r w:rsidR="00C03539">
        <w:rPr>
          <w:rFonts w:ascii="Times New Roman" w:eastAsia="Times New Roman" w:hAnsi="Times New Roman" w:cs="Times New Roman"/>
          <w:b/>
          <w:bCs/>
          <w:sz w:val="24"/>
          <w:szCs w:val="24"/>
          <w:lang w:eastAsia="hr-HR"/>
        </w:rPr>
        <w:t>11</w:t>
      </w:r>
      <w:r w:rsidRPr="00EE0FA0">
        <w:rPr>
          <w:rFonts w:ascii="Times New Roman" w:eastAsia="Times New Roman" w:hAnsi="Times New Roman" w:cs="Times New Roman"/>
          <w:b/>
          <w:bCs/>
          <w:sz w:val="24"/>
          <w:szCs w:val="24"/>
          <w:lang w:eastAsia="hr-HR"/>
        </w:rPr>
        <w:t>.202</w:t>
      </w:r>
      <w:r w:rsidR="00004BCA" w:rsidRPr="00EE0FA0">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 godine do 1</w:t>
      </w:r>
      <w:r w:rsidR="00C03539">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:00 sati, bez obzira na način dostave.</w:t>
      </w:r>
    </w:p>
    <w:p w14:paraId="78BA111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se dostavlja u zatvorenoj omotnici, preporučenom poštom ili osobno na adresu: Hrvatsko narodno kazalište u Zagrebu, Trg Republike Hrvatske 15.</w:t>
      </w:r>
    </w:p>
    <w:p w14:paraId="254AA1EA"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omotnici Ponuditelj je obvezan navesti:</w:t>
      </w:r>
    </w:p>
    <w:p w14:paraId="3B3257BD"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Naručitelju,</w:t>
      </w:r>
    </w:p>
    <w:p w14:paraId="155CBD50"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predmetu nabave,</w:t>
      </w:r>
    </w:p>
    <w:p w14:paraId="21D75CC3"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evidencijski broj nabave,</w:t>
      </w:r>
    </w:p>
    <w:p w14:paraId="5E0E6F3E"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naznaka „ne otvaraj“</w:t>
      </w:r>
    </w:p>
    <w:p w14:paraId="0FE54405" w14:textId="77777777" w:rsidR="00D72F57" w:rsidRPr="00EE0FA0" w:rsidRDefault="00D72F57" w:rsidP="00DB0C8E">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stražnjoj strani omotnice Ponuditelj je obvezan navesti: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Podatke o ponuditelju, a u slučaju Zajednice ponuditelja, podatke o svakom članu Zajednice ponuditelja.</w:t>
      </w:r>
    </w:p>
    <w:p w14:paraId="0A0F9742" w14:textId="77777777" w:rsidR="00DB0C8E" w:rsidRPr="00EE0FA0" w:rsidRDefault="00DB0C8E" w:rsidP="00D72F57">
      <w:pPr>
        <w:spacing w:after="0" w:line="240" w:lineRule="auto"/>
        <w:outlineLvl w:val="0"/>
        <w:rPr>
          <w:rFonts w:ascii="Times New Roman" w:eastAsia="Times New Roman" w:hAnsi="Times New Roman" w:cs="Times New Roman"/>
          <w:b/>
          <w:bCs/>
          <w:kern w:val="36"/>
          <w:sz w:val="24"/>
          <w:szCs w:val="24"/>
          <w:lang w:eastAsia="hr-HR"/>
        </w:rPr>
      </w:pPr>
    </w:p>
    <w:p w14:paraId="132A77A0"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6. OSTALO</w:t>
      </w:r>
    </w:p>
    <w:p w14:paraId="1A2E986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u vezi predmeta nabave: Irena </w:t>
      </w:r>
      <w:proofErr w:type="spellStart"/>
      <w:r w:rsidRPr="00EE0FA0">
        <w:rPr>
          <w:rFonts w:ascii="Times New Roman" w:eastAsia="Times New Roman" w:hAnsi="Times New Roman" w:cs="Times New Roman"/>
          <w:b/>
          <w:bCs/>
          <w:sz w:val="24"/>
          <w:szCs w:val="24"/>
          <w:lang w:eastAsia="hr-HR"/>
        </w:rPr>
        <w:t>Hirc</w:t>
      </w:r>
      <w:proofErr w:type="spellEnd"/>
      <w:r w:rsidRPr="00EE0FA0">
        <w:rPr>
          <w:rFonts w:ascii="Times New Roman" w:eastAsia="Times New Roman" w:hAnsi="Times New Roman" w:cs="Times New Roman"/>
          <w:b/>
          <w:bCs/>
          <w:sz w:val="24"/>
          <w:szCs w:val="24"/>
          <w:lang w:eastAsia="hr-HR"/>
        </w:rPr>
        <w:t xml:space="preserve"> Ivanjek</w:t>
      </w:r>
      <w:r w:rsidRPr="00EE0FA0">
        <w:rPr>
          <w:rFonts w:ascii="Times New Roman" w:eastAsia="Times New Roman" w:hAnsi="Times New Roman" w:cs="Times New Roman"/>
          <w:sz w:val="24"/>
          <w:szCs w:val="24"/>
          <w:lang w:eastAsia="hr-HR"/>
        </w:rPr>
        <w:t>, telefon : 01/ 4888-406, e-mail: iivanjek@hnk.hr.</w:t>
      </w:r>
    </w:p>
    <w:p w14:paraId="0BE277DD"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o rezultatima provedenog postupka: </w:t>
      </w:r>
      <w:r w:rsidRPr="00EE0FA0">
        <w:rPr>
          <w:rFonts w:ascii="Times New Roman" w:eastAsia="Times New Roman" w:hAnsi="Times New Roman" w:cs="Times New Roman"/>
          <w:sz w:val="24"/>
          <w:szCs w:val="24"/>
          <w:lang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EF6F89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 poštovanjem,</w:t>
      </w:r>
    </w:p>
    <w:p w14:paraId="7E07341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56755D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Intendantica HNK</w:t>
      </w:r>
    </w:p>
    <w:p w14:paraId="1854E529" w14:textId="77777777" w:rsidR="00D72F57" w:rsidRPr="00EE0FA0" w:rsidRDefault="00D72F57" w:rsidP="00956BCF">
      <w:pPr>
        <w:spacing w:before="100" w:beforeAutospacing="1" w:after="0" w:line="240" w:lineRule="auto"/>
        <w:rPr>
          <w:rFonts w:ascii="Times New Roman" w:eastAsia="Times New Roman" w:hAnsi="Times New Roman" w:cs="Times New Roman"/>
          <w:sz w:val="24"/>
          <w:szCs w:val="24"/>
          <w:lang w:eastAsia="hr-HR"/>
        </w:rPr>
      </w:pPr>
    </w:p>
    <w:p w14:paraId="0BE8177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Mr.sc. Dubravka </w:t>
      </w:r>
      <w:proofErr w:type="spellStart"/>
      <w:r w:rsidRPr="00EE0FA0">
        <w:rPr>
          <w:rFonts w:ascii="Times New Roman" w:eastAsia="Times New Roman" w:hAnsi="Times New Roman" w:cs="Times New Roman"/>
          <w:sz w:val="24"/>
          <w:szCs w:val="24"/>
          <w:lang w:eastAsia="hr-HR"/>
        </w:rPr>
        <w:t>Vrgoč</w:t>
      </w:r>
      <w:proofErr w:type="spellEnd"/>
    </w:p>
    <w:p w14:paraId="725F8893" w14:textId="77777777" w:rsidR="007370D0" w:rsidRPr="00EE0FA0" w:rsidRDefault="007370D0">
      <w:pPr>
        <w:rPr>
          <w:rFonts w:ascii="Times New Roman" w:eastAsia="Times New Roman" w:hAnsi="Times New Roman" w:cs="Times New Roman"/>
          <w:sz w:val="24"/>
        </w:rPr>
      </w:pPr>
      <w:r w:rsidRPr="00EE0FA0">
        <w:rPr>
          <w:rFonts w:ascii="Times New Roman" w:eastAsia="Times New Roman" w:hAnsi="Times New Roman" w:cs="Times New Roman"/>
          <w:sz w:val="24"/>
        </w:rPr>
        <w:br w:type="page"/>
      </w:r>
    </w:p>
    <w:p w14:paraId="7B4DC434" w14:textId="35C2DB72" w:rsidR="00266B03" w:rsidRPr="003E09E9" w:rsidRDefault="00266B03" w:rsidP="00266B03">
      <w:pPr>
        <w:tabs>
          <w:tab w:val="left" w:pos="3015"/>
        </w:tabs>
        <w:rPr>
          <w:rFonts w:ascii="Times New Roman" w:hAnsi="Times New Roman" w:cs="Times New Roman"/>
          <w:b/>
          <w:sz w:val="24"/>
          <w:szCs w:val="24"/>
        </w:rPr>
      </w:pPr>
      <w:r w:rsidRPr="003E09E9">
        <w:rPr>
          <w:rFonts w:ascii="Times New Roman" w:hAnsi="Times New Roman" w:cs="Times New Roman"/>
          <w:b/>
          <w:sz w:val="24"/>
          <w:szCs w:val="24"/>
        </w:rPr>
        <w:t xml:space="preserve">PONUDBENI TROŠKOVNIK ZA </w:t>
      </w:r>
      <w:r w:rsidR="00A761B2" w:rsidRPr="003E09E9">
        <w:rPr>
          <w:rFonts w:ascii="Times New Roman" w:hAnsi="Times New Roman" w:cs="Times New Roman"/>
          <w:b/>
          <w:sz w:val="24"/>
          <w:szCs w:val="24"/>
        </w:rPr>
        <w:t>UREDSKE POTREPŠTINE</w:t>
      </w:r>
    </w:p>
    <w:tbl>
      <w:tblPr>
        <w:tblW w:w="11440" w:type="dxa"/>
        <w:jc w:val="center"/>
        <w:tblLook w:val="04A0" w:firstRow="1" w:lastRow="0" w:firstColumn="1" w:lastColumn="0" w:noHBand="0" w:noVBand="1"/>
      </w:tblPr>
      <w:tblGrid>
        <w:gridCol w:w="758"/>
        <w:gridCol w:w="4023"/>
        <w:gridCol w:w="913"/>
        <w:gridCol w:w="797"/>
        <w:gridCol w:w="1986"/>
        <w:gridCol w:w="1297"/>
        <w:gridCol w:w="1666"/>
      </w:tblGrid>
      <w:tr w:rsidR="003E09E9" w14:paraId="03A53021" w14:textId="77777777" w:rsidTr="003E09E9">
        <w:trPr>
          <w:trHeight w:val="900"/>
          <w:jc w:val="center"/>
        </w:trPr>
        <w:tc>
          <w:tcPr>
            <w:tcW w:w="760" w:type="dxa"/>
            <w:tcBorders>
              <w:top w:val="single" w:sz="4" w:space="0" w:color="auto"/>
              <w:left w:val="single" w:sz="4" w:space="0" w:color="auto"/>
              <w:bottom w:val="single" w:sz="4" w:space="0" w:color="auto"/>
              <w:right w:val="single" w:sz="4" w:space="0" w:color="auto"/>
            </w:tcBorders>
            <w:shd w:val="clear" w:color="auto" w:fill="F5F5F5"/>
            <w:vAlign w:val="center"/>
            <w:hideMark/>
          </w:tcPr>
          <w:p w14:paraId="621FC541" w14:textId="77777777" w:rsidR="003E09E9" w:rsidRDefault="003E09E9">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RBR</w:t>
            </w:r>
          </w:p>
        </w:tc>
        <w:tc>
          <w:tcPr>
            <w:tcW w:w="4060" w:type="dxa"/>
            <w:tcBorders>
              <w:top w:val="single" w:sz="4" w:space="0" w:color="auto"/>
              <w:left w:val="nil"/>
              <w:bottom w:val="single" w:sz="4" w:space="0" w:color="auto"/>
              <w:right w:val="single" w:sz="4" w:space="0" w:color="auto"/>
            </w:tcBorders>
            <w:shd w:val="clear" w:color="auto" w:fill="F5F5F5"/>
            <w:vAlign w:val="center"/>
            <w:hideMark/>
          </w:tcPr>
          <w:p w14:paraId="77DF4A51" w14:textId="77777777" w:rsidR="003E09E9" w:rsidRDefault="003E09E9">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Naziv</w:t>
            </w:r>
          </w:p>
        </w:tc>
        <w:tc>
          <w:tcPr>
            <w:tcW w:w="840" w:type="dxa"/>
            <w:tcBorders>
              <w:top w:val="single" w:sz="4" w:space="0" w:color="auto"/>
              <w:left w:val="nil"/>
              <w:bottom w:val="single" w:sz="4" w:space="0" w:color="auto"/>
              <w:right w:val="single" w:sz="4" w:space="0" w:color="auto"/>
            </w:tcBorders>
            <w:shd w:val="clear" w:color="auto" w:fill="F5F5F5"/>
            <w:vAlign w:val="center"/>
            <w:hideMark/>
          </w:tcPr>
          <w:p w14:paraId="4C33015B" w14:textId="77777777" w:rsidR="003E09E9" w:rsidRDefault="003E09E9">
            <w:pPr>
              <w:spacing w:after="0" w:line="240" w:lineRule="auto"/>
              <w:jc w:val="center"/>
              <w:rPr>
                <w:rFonts w:ascii="Times New Roman" w:eastAsia="Times New Roman" w:hAnsi="Times New Roman" w:cs="Times New Roman"/>
                <w:b/>
                <w:bCs/>
                <w:color w:val="000000"/>
                <w:lang w:eastAsia="hr-HR"/>
              </w:rPr>
            </w:pPr>
            <w:proofErr w:type="spellStart"/>
            <w:r>
              <w:rPr>
                <w:rFonts w:ascii="Times New Roman" w:eastAsia="Times New Roman" w:hAnsi="Times New Roman" w:cs="Times New Roman"/>
                <w:b/>
                <w:bCs/>
                <w:color w:val="000000"/>
                <w:lang w:eastAsia="hr-HR"/>
              </w:rPr>
              <w:t>Jed.mj</w:t>
            </w:r>
            <w:proofErr w:type="spellEnd"/>
            <w:r>
              <w:rPr>
                <w:rFonts w:ascii="Times New Roman" w:eastAsia="Times New Roman" w:hAnsi="Times New Roman" w:cs="Times New Roman"/>
                <w:b/>
                <w:bCs/>
                <w:color w:val="000000"/>
                <w:lang w:eastAsia="hr-HR"/>
              </w:rPr>
              <w:t>.</w:t>
            </w:r>
          </w:p>
        </w:tc>
        <w:tc>
          <w:tcPr>
            <w:tcW w:w="800" w:type="dxa"/>
            <w:tcBorders>
              <w:top w:val="single" w:sz="4" w:space="0" w:color="auto"/>
              <w:left w:val="nil"/>
              <w:bottom w:val="single" w:sz="4" w:space="0" w:color="auto"/>
              <w:right w:val="single" w:sz="4" w:space="0" w:color="auto"/>
            </w:tcBorders>
            <w:shd w:val="clear" w:color="auto" w:fill="F5F5F5"/>
            <w:vAlign w:val="center"/>
            <w:hideMark/>
          </w:tcPr>
          <w:p w14:paraId="5BC7EAAE" w14:textId="77777777" w:rsidR="003E09E9" w:rsidRDefault="003E09E9">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Kol.</w:t>
            </w:r>
          </w:p>
        </w:tc>
        <w:tc>
          <w:tcPr>
            <w:tcW w:w="2000" w:type="dxa"/>
            <w:tcBorders>
              <w:top w:val="single" w:sz="4" w:space="0" w:color="auto"/>
              <w:left w:val="nil"/>
              <w:bottom w:val="single" w:sz="4" w:space="0" w:color="auto"/>
              <w:right w:val="single" w:sz="4" w:space="0" w:color="auto"/>
            </w:tcBorders>
            <w:shd w:val="clear" w:color="auto" w:fill="F5F5F5"/>
            <w:vAlign w:val="center"/>
            <w:hideMark/>
          </w:tcPr>
          <w:p w14:paraId="1F830143" w14:textId="77777777" w:rsidR="003E09E9" w:rsidRDefault="003E09E9">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 Naziv i proizvođač ponuđenog proizvoda </w:t>
            </w:r>
          </w:p>
        </w:tc>
        <w:tc>
          <w:tcPr>
            <w:tcW w:w="1300" w:type="dxa"/>
            <w:tcBorders>
              <w:top w:val="single" w:sz="4" w:space="0" w:color="auto"/>
              <w:left w:val="nil"/>
              <w:bottom w:val="single" w:sz="4" w:space="0" w:color="auto"/>
              <w:right w:val="single" w:sz="4" w:space="0" w:color="auto"/>
            </w:tcBorders>
            <w:shd w:val="clear" w:color="auto" w:fill="F5F5F5"/>
            <w:vAlign w:val="center"/>
            <w:hideMark/>
          </w:tcPr>
          <w:p w14:paraId="7FD417F7" w14:textId="77777777" w:rsidR="003E09E9" w:rsidRDefault="003E09E9">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Jedinična cijena bez PDV-a</w:t>
            </w:r>
          </w:p>
        </w:tc>
        <w:tc>
          <w:tcPr>
            <w:tcW w:w="1680" w:type="dxa"/>
            <w:tcBorders>
              <w:top w:val="single" w:sz="4" w:space="0" w:color="auto"/>
              <w:left w:val="nil"/>
              <w:bottom w:val="single" w:sz="4" w:space="0" w:color="auto"/>
              <w:right w:val="single" w:sz="4" w:space="0" w:color="auto"/>
            </w:tcBorders>
            <w:shd w:val="clear" w:color="auto" w:fill="F5F5F5"/>
            <w:vAlign w:val="center"/>
            <w:hideMark/>
          </w:tcPr>
          <w:p w14:paraId="06A85A84" w14:textId="77777777" w:rsidR="003E09E9" w:rsidRDefault="003E09E9">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Ukupno bez PDV</w:t>
            </w:r>
          </w:p>
        </w:tc>
      </w:tr>
      <w:tr w:rsidR="003E09E9" w14:paraId="69FB79F9"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33421F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4060" w:type="dxa"/>
            <w:tcBorders>
              <w:top w:val="nil"/>
              <w:left w:val="nil"/>
              <w:bottom w:val="single" w:sz="4" w:space="0" w:color="auto"/>
              <w:right w:val="single" w:sz="4" w:space="0" w:color="auto"/>
            </w:tcBorders>
            <w:vAlign w:val="center"/>
            <w:hideMark/>
          </w:tcPr>
          <w:p w14:paraId="3208524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ADING ROLA 57mm/ FI-70mm 1+0</w:t>
            </w:r>
          </w:p>
        </w:tc>
        <w:tc>
          <w:tcPr>
            <w:tcW w:w="840" w:type="dxa"/>
            <w:tcBorders>
              <w:top w:val="nil"/>
              <w:left w:val="nil"/>
              <w:bottom w:val="single" w:sz="4" w:space="0" w:color="auto"/>
              <w:right w:val="single" w:sz="4" w:space="0" w:color="auto"/>
            </w:tcBorders>
            <w:vAlign w:val="center"/>
            <w:hideMark/>
          </w:tcPr>
          <w:p w14:paraId="044A562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2D6D0A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2000" w:type="dxa"/>
            <w:tcBorders>
              <w:top w:val="nil"/>
              <w:left w:val="nil"/>
              <w:bottom w:val="single" w:sz="4" w:space="0" w:color="auto"/>
              <w:right w:val="single" w:sz="4" w:space="0" w:color="auto"/>
            </w:tcBorders>
            <w:vAlign w:val="center"/>
            <w:hideMark/>
          </w:tcPr>
          <w:p w14:paraId="760F9E5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03B2DC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957022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DD29B56"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F83286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4060" w:type="dxa"/>
            <w:tcBorders>
              <w:top w:val="nil"/>
              <w:left w:val="nil"/>
              <w:bottom w:val="single" w:sz="4" w:space="0" w:color="auto"/>
              <w:right w:val="single" w:sz="4" w:space="0" w:color="auto"/>
            </w:tcBorders>
            <w:vAlign w:val="center"/>
            <w:hideMark/>
          </w:tcPr>
          <w:p w14:paraId="15B3288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BILJEŽNICA A4 MEKANI UVEZ 52L</w:t>
            </w:r>
          </w:p>
        </w:tc>
        <w:tc>
          <w:tcPr>
            <w:tcW w:w="840" w:type="dxa"/>
            <w:tcBorders>
              <w:top w:val="nil"/>
              <w:left w:val="nil"/>
              <w:bottom w:val="single" w:sz="4" w:space="0" w:color="auto"/>
              <w:right w:val="single" w:sz="4" w:space="0" w:color="auto"/>
            </w:tcBorders>
            <w:vAlign w:val="center"/>
            <w:hideMark/>
          </w:tcPr>
          <w:p w14:paraId="1525B23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623270D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w:t>
            </w:r>
          </w:p>
        </w:tc>
        <w:tc>
          <w:tcPr>
            <w:tcW w:w="2000" w:type="dxa"/>
            <w:tcBorders>
              <w:top w:val="nil"/>
              <w:left w:val="nil"/>
              <w:bottom w:val="single" w:sz="4" w:space="0" w:color="auto"/>
              <w:right w:val="single" w:sz="4" w:space="0" w:color="auto"/>
            </w:tcBorders>
            <w:vAlign w:val="center"/>
            <w:hideMark/>
          </w:tcPr>
          <w:p w14:paraId="441F12C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71FA0F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36E698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2FC434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39DF66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p>
        </w:tc>
        <w:tc>
          <w:tcPr>
            <w:tcW w:w="4060" w:type="dxa"/>
            <w:tcBorders>
              <w:top w:val="nil"/>
              <w:left w:val="nil"/>
              <w:bottom w:val="single" w:sz="4" w:space="0" w:color="auto"/>
              <w:right w:val="single" w:sz="4" w:space="0" w:color="auto"/>
            </w:tcBorders>
            <w:vAlign w:val="center"/>
            <w:hideMark/>
          </w:tcPr>
          <w:p w14:paraId="3E0398A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BILJEŽNICA A4 TVRDI UVEZ 96L</w:t>
            </w:r>
          </w:p>
        </w:tc>
        <w:tc>
          <w:tcPr>
            <w:tcW w:w="840" w:type="dxa"/>
            <w:tcBorders>
              <w:top w:val="nil"/>
              <w:left w:val="nil"/>
              <w:bottom w:val="single" w:sz="4" w:space="0" w:color="auto"/>
              <w:right w:val="single" w:sz="4" w:space="0" w:color="auto"/>
            </w:tcBorders>
            <w:vAlign w:val="center"/>
            <w:hideMark/>
          </w:tcPr>
          <w:p w14:paraId="2B04FFF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9DC556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14C57D3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76108A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095196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E9894B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2AE0A3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w:t>
            </w:r>
          </w:p>
        </w:tc>
        <w:tc>
          <w:tcPr>
            <w:tcW w:w="4060" w:type="dxa"/>
            <w:tcBorders>
              <w:top w:val="nil"/>
              <w:left w:val="nil"/>
              <w:bottom w:val="single" w:sz="4" w:space="0" w:color="auto"/>
              <w:right w:val="single" w:sz="4" w:space="0" w:color="auto"/>
            </w:tcBorders>
            <w:vAlign w:val="center"/>
            <w:hideMark/>
          </w:tcPr>
          <w:p w14:paraId="59CA600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BILJEŽNICA A5 MEKANI UVEZ 52L</w:t>
            </w:r>
          </w:p>
        </w:tc>
        <w:tc>
          <w:tcPr>
            <w:tcW w:w="840" w:type="dxa"/>
            <w:tcBorders>
              <w:top w:val="nil"/>
              <w:left w:val="nil"/>
              <w:bottom w:val="single" w:sz="4" w:space="0" w:color="auto"/>
              <w:right w:val="single" w:sz="4" w:space="0" w:color="auto"/>
            </w:tcBorders>
            <w:vAlign w:val="center"/>
            <w:hideMark/>
          </w:tcPr>
          <w:p w14:paraId="43D3D9E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15AF3B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2000" w:type="dxa"/>
            <w:tcBorders>
              <w:top w:val="nil"/>
              <w:left w:val="nil"/>
              <w:bottom w:val="single" w:sz="4" w:space="0" w:color="auto"/>
              <w:right w:val="single" w:sz="4" w:space="0" w:color="auto"/>
            </w:tcBorders>
            <w:vAlign w:val="center"/>
            <w:hideMark/>
          </w:tcPr>
          <w:p w14:paraId="094599C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E29A51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EAF1A8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42415F9"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E8DFFC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4060" w:type="dxa"/>
            <w:tcBorders>
              <w:top w:val="nil"/>
              <w:left w:val="nil"/>
              <w:bottom w:val="single" w:sz="4" w:space="0" w:color="auto"/>
              <w:right w:val="single" w:sz="4" w:space="0" w:color="auto"/>
            </w:tcBorders>
            <w:vAlign w:val="center"/>
            <w:hideMark/>
          </w:tcPr>
          <w:p w14:paraId="78996FB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BILJEŽNICA A5 TVRDI UVEZ 96L</w:t>
            </w:r>
          </w:p>
        </w:tc>
        <w:tc>
          <w:tcPr>
            <w:tcW w:w="840" w:type="dxa"/>
            <w:tcBorders>
              <w:top w:val="nil"/>
              <w:left w:val="nil"/>
              <w:bottom w:val="single" w:sz="4" w:space="0" w:color="auto"/>
              <w:right w:val="single" w:sz="4" w:space="0" w:color="auto"/>
            </w:tcBorders>
            <w:vAlign w:val="center"/>
            <w:hideMark/>
          </w:tcPr>
          <w:p w14:paraId="315EDEA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F91529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251B1A9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BD8E11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A40D47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2654BA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76BE08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w:t>
            </w:r>
          </w:p>
        </w:tc>
        <w:tc>
          <w:tcPr>
            <w:tcW w:w="4060" w:type="dxa"/>
            <w:tcBorders>
              <w:top w:val="nil"/>
              <w:left w:val="nil"/>
              <w:bottom w:val="single" w:sz="4" w:space="0" w:color="auto"/>
              <w:right w:val="single" w:sz="4" w:space="0" w:color="auto"/>
            </w:tcBorders>
            <w:vAlign w:val="center"/>
            <w:hideMark/>
          </w:tcPr>
          <w:p w14:paraId="50906FA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BLOK KOLEGIJ A4 70 LISTOVA + 4 RUPE</w:t>
            </w:r>
          </w:p>
        </w:tc>
        <w:tc>
          <w:tcPr>
            <w:tcW w:w="840" w:type="dxa"/>
            <w:tcBorders>
              <w:top w:val="nil"/>
              <w:left w:val="nil"/>
              <w:bottom w:val="single" w:sz="4" w:space="0" w:color="auto"/>
              <w:right w:val="single" w:sz="4" w:space="0" w:color="auto"/>
            </w:tcBorders>
            <w:vAlign w:val="center"/>
            <w:hideMark/>
          </w:tcPr>
          <w:p w14:paraId="5019569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71C3D7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116EF12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826F10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8F9CE1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DE41F67"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314686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w:t>
            </w:r>
          </w:p>
        </w:tc>
        <w:tc>
          <w:tcPr>
            <w:tcW w:w="4060" w:type="dxa"/>
            <w:tcBorders>
              <w:top w:val="nil"/>
              <w:left w:val="nil"/>
              <w:bottom w:val="single" w:sz="4" w:space="0" w:color="auto"/>
              <w:right w:val="single" w:sz="4" w:space="0" w:color="auto"/>
            </w:tcBorders>
            <w:vAlign w:val="center"/>
            <w:hideMark/>
          </w:tcPr>
          <w:p w14:paraId="20F6721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BLOK KOLEGIJ A5 70 LISTOVA + 2 RUPE</w:t>
            </w:r>
          </w:p>
        </w:tc>
        <w:tc>
          <w:tcPr>
            <w:tcW w:w="840" w:type="dxa"/>
            <w:tcBorders>
              <w:top w:val="nil"/>
              <w:left w:val="nil"/>
              <w:bottom w:val="single" w:sz="4" w:space="0" w:color="auto"/>
              <w:right w:val="single" w:sz="4" w:space="0" w:color="auto"/>
            </w:tcBorders>
            <w:vAlign w:val="center"/>
            <w:hideMark/>
          </w:tcPr>
          <w:p w14:paraId="2982BB9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7623E6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130</w:t>
            </w:r>
          </w:p>
        </w:tc>
        <w:tc>
          <w:tcPr>
            <w:tcW w:w="2000" w:type="dxa"/>
            <w:tcBorders>
              <w:top w:val="nil"/>
              <w:left w:val="nil"/>
              <w:bottom w:val="single" w:sz="4" w:space="0" w:color="auto"/>
              <w:right w:val="single" w:sz="4" w:space="0" w:color="auto"/>
            </w:tcBorders>
            <w:vAlign w:val="center"/>
            <w:hideMark/>
          </w:tcPr>
          <w:p w14:paraId="2F01E7D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728E45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6CC123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5FEDBA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3956E4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w:t>
            </w:r>
          </w:p>
        </w:tc>
        <w:tc>
          <w:tcPr>
            <w:tcW w:w="4060" w:type="dxa"/>
            <w:tcBorders>
              <w:top w:val="nil"/>
              <w:left w:val="nil"/>
              <w:bottom w:val="single" w:sz="4" w:space="0" w:color="auto"/>
              <w:right w:val="single" w:sz="4" w:space="0" w:color="auto"/>
            </w:tcBorders>
            <w:vAlign w:val="center"/>
            <w:hideMark/>
          </w:tcPr>
          <w:p w14:paraId="16B4C56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BLOK SAMOLJEPLJIV  75x75mm 100L </w:t>
            </w:r>
          </w:p>
        </w:tc>
        <w:tc>
          <w:tcPr>
            <w:tcW w:w="840" w:type="dxa"/>
            <w:tcBorders>
              <w:top w:val="nil"/>
              <w:left w:val="nil"/>
              <w:bottom w:val="single" w:sz="4" w:space="0" w:color="auto"/>
              <w:right w:val="single" w:sz="4" w:space="0" w:color="auto"/>
            </w:tcBorders>
            <w:vAlign w:val="center"/>
            <w:hideMark/>
          </w:tcPr>
          <w:p w14:paraId="3004F26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8D537C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2000" w:type="dxa"/>
            <w:tcBorders>
              <w:top w:val="nil"/>
              <w:left w:val="nil"/>
              <w:bottom w:val="single" w:sz="4" w:space="0" w:color="auto"/>
              <w:right w:val="single" w:sz="4" w:space="0" w:color="auto"/>
            </w:tcBorders>
            <w:vAlign w:val="center"/>
            <w:hideMark/>
          </w:tcPr>
          <w:p w14:paraId="36C9DAF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8E2BB8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D411CE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44A8C7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D3D7AA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p>
        </w:tc>
        <w:tc>
          <w:tcPr>
            <w:tcW w:w="4060" w:type="dxa"/>
            <w:tcBorders>
              <w:top w:val="nil"/>
              <w:left w:val="nil"/>
              <w:bottom w:val="single" w:sz="4" w:space="0" w:color="auto"/>
              <w:right w:val="single" w:sz="4" w:space="0" w:color="auto"/>
            </w:tcBorders>
            <w:vAlign w:val="center"/>
            <w:hideMark/>
          </w:tcPr>
          <w:p w14:paraId="0A97ECA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BLOK SAMOLJEPLJIV 40x50mm 3x100L</w:t>
            </w:r>
          </w:p>
        </w:tc>
        <w:tc>
          <w:tcPr>
            <w:tcW w:w="840" w:type="dxa"/>
            <w:tcBorders>
              <w:top w:val="nil"/>
              <w:left w:val="nil"/>
              <w:bottom w:val="single" w:sz="4" w:space="0" w:color="auto"/>
              <w:right w:val="single" w:sz="4" w:space="0" w:color="auto"/>
            </w:tcBorders>
            <w:vAlign w:val="center"/>
            <w:hideMark/>
          </w:tcPr>
          <w:p w14:paraId="015DB5A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SET</w:t>
            </w:r>
          </w:p>
        </w:tc>
        <w:tc>
          <w:tcPr>
            <w:tcW w:w="800" w:type="dxa"/>
            <w:tcBorders>
              <w:top w:val="nil"/>
              <w:left w:val="nil"/>
              <w:bottom w:val="single" w:sz="4" w:space="0" w:color="auto"/>
              <w:right w:val="single" w:sz="4" w:space="0" w:color="auto"/>
            </w:tcBorders>
            <w:vAlign w:val="center"/>
            <w:hideMark/>
          </w:tcPr>
          <w:p w14:paraId="030EA75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w:t>
            </w:r>
          </w:p>
        </w:tc>
        <w:tc>
          <w:tcPr>
            <w:tcW w:w="2000" w:type="dxa"/>
            <w:tcBorders>
              <w:top w:val="nil"/>
              <w:left w:val="nil"/>
              <w:bottom w:val="single" w:sz="4" w:space="0" w:color="auto"/>
              <w:right w:val="single" w:sz="4" w:space="0" w:color="auto"/>
            </w:tcBorders>
            <w:vAlign w:val="center"/>
            <w:hideMark/>
          </w:tcPr>
          <w:p w14:paraId="6436FFC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D00A4E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CC3882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26E279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AFBA4B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4060" w:type="dxa"/>
            <w:tcBorders>
              <w:top w:val="nil"/>
              <w:left w:val="nil"/>
              <w:bottom w:val="single" w:sz="4" w:space="0" w:color="auto"/>
              <w:right w:val="single" w:sz="4" w:space="0" w:color="auto"/>
            </w:tcBorders>
            <w:vAlign w:val="center"/>
            <w:hideMark/>
          </w:tcPr>
          <w:p w14:paraId="22EA16F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BLOK SAMOLJEPLJIV KOCKA 75x75mm  neon 450 listova</w:t>
            </w:r>
          </w:p>
        </w:tc>
        <w:tc>
          <w:tcPr>
            <w:tcW w:w="840" w:type="dxa"/>
            <w:tcBorders>
              <w:top w:val="nil"/>
              <w:left w:val="nil"/>
              <w:bottom w:val="single" w:sz="4" w:space="0" w:color="auto"/>
              <w:right w:val="single" w:sz="4" w:space="0" w:color="auto"/>
            </w:tcBorders>
            <w:vAlign w:val="center"/>
            <w:hideMark/>
          </w:tcPr>
          <w:p w14:paraId="09807E9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2186284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32C4CE9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3364EA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574F1D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1C8F6AF"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6F1699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w:t>
            </w:r>
          </w:p>
        </w:tc>
        <w:tc>
          <w:tcPr>
            <w:tcW w:w="4060" w:type="dxa"/>
            <w:tcBorders>
              <w:top w:val="nil"/>
              <w:left w:val="nil"/>
              <w:bottom w:val="single" w:sz="4" w:space="0" w:color="auto"/>
              <w:right w:val="single" w:sz="4" w:space="0" w:color="auto"/>
            </w:tcBorders>
            <w:vAlign w:val="center"/>
            <w:hideMark/>
          </w:tcPr>
          <w:p w14:paraId="466D170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BLOK ZA BILJEŠKE A4 50L</w:t>
            </w:r>
          </w:p>
        </w:tc>
        <w:tc>
          <w:tcPr>
            <w:tcW w:w="840" w:type="dxa"/>
            <w:tcBorders>
              <w:top w:val="nil"/>
              <w:left w:val="nil"/>
              <w:bottom w:val="single" w:sz="4" w:space="0" w:color="auto"/>
              <w:right w:val="single" w:sz="4" w:space="0" w:color="auto"/>
            </w:tcBorders>
            <w:vAlign w:val="center"/>
            <w:hideMark/>
          </w:tcPr>
          <w:p w14:paraId="621A535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26FB457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10A47D1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15F77D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684DAC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63BDECC"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5AC3F8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w:t>
            </w:r>
          </w:p>
        </w:tc>
        <w:tc>
          <w:tcPr>
            <w:tcW w:w="4060" w:type="dxa"/>
            <w:tcBorders>
              <w:top w:val="nil"/>
              <w:left w:val="nil"/>
              <w:bottom w:val="single" w:sz="4" w:space="0" w:color="auto"/>
              <w:right w:val="single" w:sz="4" w:space="0" w:color="auto"/>
            </w:tcBorders>
            <w:vAlign w:val="center"/>
            <w:hideMark/>
          </w:tcPr>
          <w:p w14:paraId="0C0D575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BLOK ZA BILJEŠKE A5 50L</w:t>
            </w:r>
          </w:p>
        </w:tc>
        <w:tc>
          <w:tcPr>
            <w:tcW w:w="840" w:type="dxa"/>
            <w:tcBorders>
              <w:top w:val="nil"/>
              <w:left w:val="nil"/>
              <w:bottom w:val="single" w:sz="4" w:space="0" w:color="auto"/>
              <w:right w:val="single" w:sz="4" w:space="0" w:color="auto"/>
            </w:tcBorders>
            <w:vAlign w:val="center"/>
            <w:hideMark/>
          </w:tcPr>
          <w:p w14:paraId="76DB76E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C6E13E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w:t>
            </w:r>
          </w:p>
        </w:tc>
        <w:tc>
          <w:tcPr>
            <w:tcW w:w="2000" w:type="dxa"/>
            <w:tcBorders>
              <w:top w:val="nil"/>
              <w:left w:val="nil"/>
              <w:bottom w:val="single" w:sz="4" w:space="0" w:color="auto"/>
              <w:right w:val="single" w:sz="4" w:space="0" w:color="auto"/>
            </w:tcBorders>
            <w:vAlign w:val="center"/>
            <w:hideMark/>
          </w:tcPr>
          <w:p w14:paraId="05FF3D0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BD3CA9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70F04E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AB6324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1DEF9A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w:t>
            </w:r>
          </w:p>
        </w:tc>
        <w:tc>
          <w:tcPr>
            <w:tcW w:w="4060" w:type="dxa"/>
            <w:tcBorders>
              <w:top w:val="nil"/>
              <w:left w:val="nil"/>
              <w:bottom w:val="single" w:sz="4" w:space="0" w:color="auto"/>
              <w:right w:val="single" w:sz="4" w:space="0" w:color="auto"/>
            </w:tcBorders>
            <w:vAlign w:val="center"/>
            <w:hideMark/>
          </w:tcPr>
          <w:p w14:paraId="321D12D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BUŠILICA 2 RUPE ZA 30 LISTOVA</w:t>
            </w:r>
          </w:p>
        </w:tc>
        <w:tc>
          <w:tcPr>
            <w:tcW w:w="840" w:type="dxa"/>
            <w:tcBorders>
              <w:top w:val="nil"/>
              <w:left w:val="nil"/>
              <w:bottom w:val="single" w:sz="4" w:space="0" w:color="auto"/>
              <w:right w:val="single" w:sz="4" w:space="0" w:color="auto"/>
            </w:tcBorders>
            <w:vAlign w:val="center"/>
            <w:hideMark/>
          </w:tcPr>
          <w:p w14:paraId="2069071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841EBA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13FA278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ECB595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A2FE6C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235D6B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AB44FB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14</w:t>
            </w:r>
          </w:p>
        </w:tc>
        <w:tc>
          <w:tcPr>
            <w:tcW w:w="4060" w:type="dxa"/>
            <w:tcBorders>
              <w:top w:val="nil"/>
              <w:left w:val="nil"/>
              <w:bottom w:val="single" w:sz="4" w:space="0" w:color="auto"/>
              <w:right w:val="single" w:sz="4" w:space="0" w:color="auto"/>
            </w:tcBorders>
            <w:vAlign w:val="center"/>
            <w:hideMark/>
          </w:tcPr>
          <w:p w14:paraId="3262419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CD-R 700MB, 80 min, 52x, 1/1</w:t>
            </w:r>
          </w:p>
        </w:tc>
        <w:tc>
          <w:tcPr>
            <w:tcW w:w="840" w:type="dxa"/>
            <w:tcBorders>
              <w:top w:val="nil"/>
              <w:left w:val="nil"/>
              <w:bottom w:val="single" w:sz="4" w:space="0" w:color="auto"/>
              <w:right w:val="single" w:sz="4" w:space="0" w:color="auto"/>
            </w:tcBorders>
            <w:vAlign w:val="center"/>
            <w:hideMark/>
          </w:tcPr>
          <w:p w14:paraId="7E7B4D9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B5B9C5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6489F91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C25E3B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49E913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EF7B01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67B7F3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4060" w:type="dxa"/>
            <w:tcBorders>
              <w:top w:val="nil"/>
              <w:left w:val="nil"/>
              <w:bottom w:val="single" w:sz="4" w:space="0" w:color="auto"/>
              <w:right w:val="single" w:sz="4" w:space="0" w:color="auto"/>
            </w:tcBorders>
            <w:vAlign w:val="center"/>
            <w:hideMark/>
          </w:tcPr>
          <w:p w14:paraId="2ACBBB5F"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CD-R 700MB, 80 min, 52x, 100/1</w:t>
            </w:r>
          </w:p>
        </w:tc>
        <w:tc>
          <w:tcPr>
            <w:tcW w:w="840" w:type="dxa"/>
            <w:tcBorders>
              <w:top w:val="nil"/>
              <w:left w:val="nil"/>
              <w:bottom w:val="single" w:sz="4" w:space="0" w:color="auto"/>
              <w:right w:val="single" w:sz="4" w:space="0" w:color="auto"/>
            </w:tcBorders>
            <w:vAlign w:val="center"/>
            <w:hideMark/>
          </w:tcPr>
          <w:p w14:paraId="64DFEEF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7DDEA60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6194853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9C7F9E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7CA179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6EDBAD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F2AE04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w:t>
            </w:r>
          </w:p>
        </w:tc>
        <w:tc>
          <w:tcPr>
            <w:tcW w:w="4060" w:type="dxa"/>
            <w:tcBorders>
              <w:top w:val="nil"/>
              <w:left w:val="nil"/>
              <w:bottom w:val="single" w:sz="4" w:space="0" w:color="auto"/>
              <w:right w:val="single" w:sz="4" w:space="0" w:color="auto"/>
            </w:tcBorders>
            <w:vAlign w:val="center"/>
            <w:hideMark/>
          </w:tcPr>
          <w:p w14:paraId="3AEA1A8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ČAŠA ZA OLOVKE - ŽIČANA CRNA OKRUGLA</w:t>
            </w:r>
          </w:p>
        </w:tc>
        <w:tc>
          <w:tcPr>
            <w:tcW w:w="840" w:type="dxa"/>
            <w:tcBorders>
              <w:top w:val="nil"/>
              <w:left w:val="nil"/>
              <w:bottom w:val="single" w:sz="4" w:space="0" w:color="auto"/>
              <w:right w:val="single" w:sz="4" w:space="0" w:color="auto"/>
            </w:tcBorders>
            <w:vAlign w:val="center"/>
            <w:hideMark/>
          </w:tcPr>
          <w:p w14:paraId="4208324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F7E0FC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32304FC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270B91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9798B9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3F27F90"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9267CE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w:t>
            </w:r>
          </w:p>
        </w:tc>
        <w:tc>
          <w:tcPr>
            <w:tcW w:w="4060" w:type="dxa"/>
            <w:tcBorders>
              <w:top w:val="nil"/>
              <w:left w:val="nil"/>
              <w:bottom w:val="single" w:sz="4" w:space="0" w:color="auto"/>
              <w:right w:val="single" w:sz="4" w:space="0" w:color="auto"/>
            </w:tcBorders>
            <w:vAlign w:val="center"/>
            <w:hideMark/>
          </w:tcPr>
          <w:p w14:paraId="0493D61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ČAVLIĆI ZA PLUTO PLOČE 50/1</w:t>
            </w:r>
          </w:p>
        </w:tc>
        <w:tc>
          <w:tcPr>
            <w:tcW w:w="840" w:type="dxa"/>
            <w:tcBorders>
              <w:top w:val="nil"/>
              <w:left w:val="nil"/>
              <w:bottom w:val="single" w:sz="4" w:space="0" w:color="auto"/>
              <w:right w:val="single" w:sz="4" w:space="0" w:color="auto"/>
            </w:tcBorders>
            <w:vAlign w:val="center"/>
            <w:hideMark/>
          </w:tcPr>
          <w:p w14:paraId="3687D33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13BFCA8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p>
        </w:tc>
        <w:tc>
          <w:tcPr>
            <w:tcW w:w="2000" w:type="dxa"/>
            <w:tcBorders>
              <w:top w:val="nil"/>
              <w:left w:val="nil"/>
              <w:bottom w:val="single" w:sz="4" w:space="0" w:color="auto"/>
              <w:right w:val="single" w:sz="4" w:space="0" w:color="auto"/>
            </w:tcBorders>
            <w:vAlign w:val="center"/>
            <w:hideMark/>
          </w:tcPr>
          <w:p w14:paraId="3FC9E1E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EEB551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52C6A2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8CD8C6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914A62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w:t>
            </w:r>
          </w:p>
        </w:tc>
        <w:tc>
          <w:tcPr>
            <w:tcW w:w="4060" w:type="dxa"/>
            <w:tcBorders>
              <w:top w:val="nil"/>
              <w:left w:val="nil"/>
              <w:bottom w:val="single" w:sz="4" w:space="0" w:color="auto"/>
              <w:right w:val="single" w:sz="4" w:space="0" w:color="auto"/>
            </w:tcBorders>
            <w:vAlign w:val="center"/>
            <w:hideMark/>
          </w:tcPr>
          <w:p w14:paraId="683632B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DEKLAMERICA</w:t>
            </w:r>
          </w:p>
        </w:tc>
        <w:tc>
          <w:tcPr>
            <w:tcW w:w="840" w:type="dxa"/>
            <w:tcBorders>
              <w:top w:val="nil"/>
              <w:left w:val="nil"/>
              <w:bottom w:val="single" w:sz="4" w:space="0" w:color="auto"/>
              <w:right w:val="single" w:sz="4" w:space="0" w:color="auto"/>
            </w:tcBorders>
            <w:vAlign w:val="center"/>
            <w:hideMark/>
          </w:tcPr>
          <w:p w14:paraId="024400C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5DDAC0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241D601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5FB164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C926F8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301F1EA"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0906BC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w:t>
            </w:r>
          </w:p>
        </w:tc>
        <w:tc>
          <w:tcPr>
            <w:tcW w:w="4060" w:type="dxa"/>
            <w:tcBorders>
              <w:top w:val="nil"/>
              <w:left w:val="nil"/>
              <w:bottom w:val="single" w:sz="4" w:space="0" w:color="auto"/>
              <w:right w:val="single" w:sz="4" w:space="0" w:color="auto"/>
            </w:tcBorders>
            <w:vAlign w:val="center"/>
            <w:hideMark/>
          </w:tcPr>
          <w:p w14:paraId="3F830CF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DVD-R, 4,7GB, 120min, 16x, 100/1</w:t>
            </w:r>
          </w:p>
        </w:tc>
        <w:tc>
          <w:tcPr>
            <w:tcW w:w="840" w:type="dxa"/>
            <w:tcBorders>
              <w:top w:val="nil"/>
              <w:left w:val="nil"/>
              <w:bottom w:val="single" w:sz="4" w:space="0" w:color="auto"/>
              <w:right w:val="single" w:sz="4" w:space="0" w:color="auto"/>
            </w:tcBorders>
            <w:vAlign w:val="center"/>
            <w:hideMark/>
          </w:tcPr>
          <w:p w14:paraId="2194C2D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6302602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nil"/>
              <w:left w:val="nil"/>
              <w:bottom w:val="single" w:sz="4" w:space="0" w:color="auto"/>
              <w:right w:val="single" w:sz="4" w:space="0" w:color="auto"/>
            </w:tcBorders>
            <w:vAlign w:val="center"/>
            <w:hideMark/>
          </w:tcPr>
          <w:p w14:paraId="6D2FBA0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B00235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F588C0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8B6D337"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CAA8F6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4060" w:type="dxa"/>
            <w:tcBorders>
              <w:top w:val="nil"/>
              <w:left w:val="nil"/>
              <w:bottom w:val="single" w:sz="4" w:space="0" w:color="auto"/>
              <w:right w:val="single" w:sz="4" w:space="0" w:color="auto"/>
            </w:tcBorders>
            <w:vAlign w:val="center"/>
            <w:hideMark/>
          </w:tcPr>
          <w:p w14:paraId="264B28F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DVD-R, 4,7GB, 120min, 16x, 1/1</w:t>
            </w:r>
          </w:p>
        </w:tc>
        <w:tc>
          <w:tcPr>
            <w:tcW w:w="840" w:type="dxa"/>
            <w:tcBorders>
              <w:top w:val="nil"/>
              <w:left w:val="nil"/>
              <w:bottom w:val="single" w:sz="4" w:space="0" w:color="auto"/>
              <w:right w:val="single" w:sz="4" w:space="0" w:color="auto"/>
            </w:tcBorders>
            <w:vAlign w:val="center"/>
            <w:hideMark/>
          </w:tcPr>
          <w:p w14:paraId="2C6F9CC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0DEE46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w:t>
            </w:r>
          </w:p>
        </w:tc>
        <w:tc>
          <w:tcPr>
            <w:tcW w:w="2000" w:type="dxa"/>
            <w:tcBorders>
              <w:top w:val="nil"/>
              <w:left w:val="nil"/>
              <w:bottom w:val="single" w:sz="4" w:space="0" w:color="auto"/>
              <w:right w:val="single" w:sz="4" w:space="0" w:color="auto"/>
            </w:tcBorders>
            <w:vAlign w:val="center"/>
            <w:hideMark/>
          </w:tcPr>
          <w:p w14:paraId="11ECEFE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9BD2CE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96FFFD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CD03A1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8D1C56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21</w:t>
            </w:r>
          </w:p>
        </w:tc>
        <w:tc>
          <w:tcPr>
            <w:tcW w:w="4060" w:type="dxa"/>
            <w:tcBorders>
              <w:top w:val="nil"/>
              <w:left w:val="nil"/>
              <w:bottom w:val="single" w:sz="4" w:space="0" w:color="auto"/>
              <w:right w:val="single" w:sz="4" w:space="0" w:color="auto"/>
            </w:tcBorders>
            <w:vAlign w:val="center"/>
            <w:hideMark/>
          </w:tcPr>
          <w:p w14:paraId="228F449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ETIKETE 105x48mm, pak.100L, A4, 4 ETIKETE NA LISTU</w:t>
            </w:r>
          </w:p>
        </w:tc>
        <w:tc>
          <w:tcPr>
            <w:tcW w:w="840" w:type="dxa"/>
            <w:tcBorders>
              <w:top w:val="nil"/>
              <w:left w:val="nil"/>
              <w:bottom w:val="single" w:sz="4" w:space="0" w:color="auto"/>
              <w:right w:val="single" w:sz="4" w:space="0" w:color="auto"/>
            </w:tcBorders>
            <w:vAlign w:val="center"/>
            <w:hideMark/>
          </w:tcPr>
          <w:p w14:paraId="6D46D04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50B1574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nil"/>
              <w:left w:val="nil"/>
              <w:bottom w:val="single" w:sz="4" w:space="0" w:color="auto"/>
              <w:right w:val="single" w:sz="4" w:space="0" w:color="auto"/>
            </w:tcBorders>
            <w:vAlign w:val="center"/>
            <w:hideMark/>
          </w:tcPr>
          <w:p w14:paraId="3E6E728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E2D355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763DAD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6031583"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0B5123C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22</w:t>
            </w:r>
          </w:p>
        </w:tc>
        <w:tc>
          <w:tcPr>
            <w:tcW w:w="4060" w:type="dxa"/>
            <w:tcBorders>
              <w:top w:val="single" w:sz="4" w:space="0" w:color="auto"/>
              <w:left w:val="single" w:sz="4" w:space="0" w:color="auto"/>
              <w:bottom w:val="single" w:sz="4" w:space="0" w:color="auto"/>
              <w:right w:val="single" w:sz="4" w:space="0" w:color="auto"/>
            </w:tcBorders>
            <w:vAlign w:val="center"/>
            <w:hideMark/>
          </w:tcPr>
          <w:p w14:paraId="42D55AC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ETIKETE 70x42,3mm pak.100L, A4, 21 ETIKETA NA LISTU</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08A94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single" w:sz="4" w:space="0" w:color="auto"/>
              <w:left w:val="single" w:sz="4" w:space="0" w:color="auto"/>
              <w:bottom w:val="single" w:sz="4" w:space="0" w:color="auto"/>
              <w:right w:val="single" w:sz="4" w:space="0" w:color="auto"/>
            </w:tcBorders>
            <w:vAlign w:val="center"/>
            <w:hideMark/>
          </w:tcPr>
          <w:p w14:paraId="7D532E4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B246FE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FE5DDA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074A5A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A75847F"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F5D1E8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w:t>
            </w:r>
          </w:p>
        </w:tc>
        <w:tc>
          <w:tcPr>
            <w:tcW w:w="4060" w:type="dxa"/>
            <w:tcBorders>
              <w:top w:val="single" w:sz="4" w:space="0" w:color="auto"/>
              <w:left w:val="nil"/>
              <w:bottom w:val="single" w:sz="4" w:space="0" w:color="auto"/>
              <w:right w:val="single" w:sz="4" w:space="0" w:color="auto"/>
            </w:tcBorders>
            <w:vAlign w:val="center"/>
            <w:hideMark/>
          </w:tcPr>
          <w:p w14:paraId="3268F603"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KLAPA S GUMICOM, PLASTIFICIRANI KARTON, 500gr</w:t>
            </w:r>
          </w:p>
        </w:tc>
        <w:tc>
          <w:tcPr>
            <w:tcW w:w="840" w:type="dxa"/>
            <w:tcBorders>
              <w:top w:val="single" w:sz="4" w:space="0" w:color="auto"/>
              <w:left w:val="nil"/>
              <w:bottom w:val="single" w:sz="4" w:space="0" w:color="auto"/>
              <w:right w:val="single" w:sz="4" w:space="0" w:color="auto"/>
            </w:tcBorders>
            <w:vAlign w:val="center"/>
            <w:hideMark/>
          </w:tcPr>
          <w:p w14:paraId="7FB2AA5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nil"/>
              <w:bottom w:val="single" w:sz="4" w:space="0" w:color="auto"/>
              <w:right w:val="single" w:sz="4" w:space="0" w:color="auto"/>
            </w:tcBorders>
            <w:vAlign w:val="center"/>
            <w:hideMark/>
          </w:tcPr>
          <w:p w14:paraId="043D3F2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w:t>
            </w:r>
          </w:p>
        </w:tc>
        <w:tc>
          <w:tcPr>
            <w:tcW w:w="2000" w:type="dxa"/>
            <w:tcBorders>
              <w:top w:val="single" w:sz="4" w:space="0" w:color="auto"/>
              <w:left w:val="nil"/>
              <w:bottom w:val="single" w:sz="4" w:space="0" w:color="auto"/>
              <w:right w:val="single" w:sz="4" w:space="0" w:color="auto"/>
            </w:tcBorders>
            <w:vAlign w:val="center"/>
            <w:hideMark/>
          </w:tcPr>
          <w:p w14:paraId="3CAD28C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nil"/>
              <w:bottom w:val="single" w:sz="4" w:space="0" w:color="auto"/>
              <w:right w:val="single" w:sz="4" w:space="0" w:color="auto"/>
            </w:tcBorders>
            <w:vAlign w:val="center"/>
            <w:hideMark/>
          </w:tcPr>
          <w:p w14:paraId="5A01C05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nil"/>
              <w:bottom w:val="single" w:sz="4" w:space="0" w:color="auto"/>
              <w:right w:val="single" w:sz="4" w:space="0" w:color="auto"/>
            </w:tcBorders>
            <w:vAlign w:val="center"/>
            <w:hideMark/>
          </w:tcPr>
          <w:p w14:paraId="103DB5D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3B7EE83"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968C6F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24</w:t>
            </w:r>
          </w:p>
        </w:tc>
        <w:tc>
          <w:tcPr>
            <w:tcW w:w="4060" w:type="dxa"/>
            <w:tcBorders>
              <w:top w:val="nil"/>
              <w:left w:val="nil"/>
              <w:bottom w:val="single" w:sz="4" w:space="0" w:color="auto"/>
              <w:right w:val="single" w:sz="4" w:space="0" w:color="auto"/>
            </w:tcBorders>
            <w:vAlign w:val="center"/>
            <w:hideMark/>
          </w:tcPr>
          <w:p w14:paraId="43A6C35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KLIZNA MEHANIKA A4</w:t>
            </w:r>
          </w:p>
        </w:tc>
        <w:tc>
          <w:tcPr>
            <w:tcW w:w="840" w:type="dxa"/>
            <w:tcBorders>
              <w:top w:val="nil"/>
              <w:left w:val="nil"/>
              <w:bottom w:val="single" w:sz="4" w:space="0" w:color="auto"/>
              <w:right w:val="single" w:sz="4" w:space="0" w:color="auto"/>
            </w:tcBorders>
            <w:vAlign w:val="center"/>
            <w:hideMark/>
          </w:tcPr>
          <w:p w14:paraId="6FA1662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DD9D0A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482727E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133C05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965714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BC29EB4"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245EE2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25</w:t>
            </w:r>
          </w:p>
        </w:tc>
        <w:tc>
          <w:tcPr>
            <w:tcW w:w="4060" w:type="dxa"/>
            <w:tcBorders>
              <w:top w:val="nil"/>
              <w:left w:val="nil"/>
              <w:bottom w:val="single" w:sz="4" w:space="0" w:color="auto"/>
              <w:right w:val="single" w:sz="4" w:space="0" w:color="auto"/>
            </w:tcBorders>
            <w:vAlign w:val="center"/>
            <w:hideMark/>
          </w:tcPr>
          <w:p w14:paraId="2FCD6053"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PREŠPAN KLAPA U BOJI A4 280gr</w:t>
            </w:r>
          </w:p>
        </w:tc>
        <w:tc>
          <w:tcPr>
            <w:tcW w:w="840" w:type="dxa"/>
            <w:tcBorders>
              <w:top w:val="nil"/>
              <w:left w:val="nil"/>
              <w:bottom w:val="single" w:sz="4" w:space="0" w:color="auto"/>
              <w:right w:val="single" w:sz="4" w:space="0" w:color="auto"/>
            </w:tcBorders>
            <w:vAlign w:val="center"/>
            <w:hideMark/>
          </w:tcPr>
          <w:p w14:paraId="74F51F0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AB519D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120</w:t>
            </w:r>
          </w:p>
        </w:tc>
        <w:tc>
          <w:tcPr>
            <w:tcW w:w="2000" w:type="dxa"/>
            <w:tcBorders>
              <w:top w:val="nil"/>
              <w:left w:val="nil"/>
              <w:bottom w:val="single" w:sz="4" w:space="0" w:color="auto"/>
              <w:right w:val="single" w:sz="4" w:space="0" w:color="auto"/>
            </w:tcBorders>
            <w:vAlign w:val="center"/>
            <w:hideMark/>
          </w:tcPr>
          <w:p w14:paraId="10ACA74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A99C00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768D51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1E2ED52"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44F3BB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26</w:t>
            </w:r>
          </w:p>
        </w:tc>
        <w:tc>
          <w:tcPr>
            <w:tcW w:w="4060" w:type="dxa"/>
            <w:tcBorders>
              <w:top w:val="nil"/>
              <w:left w:val="nil"/>
              <w:bottom w:val="single" w:sz="4" w:space="0" w:color="auto"/>
              <w:right w:val="single" w:sz="4" w:space="0" w:color="auto"/>
            </w:tcBorders>
            <w:vAlign w:val="center"/>
            <w:hideMark/>
          </w:tcPr>
          <w:p w14:paraId="7EB239D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PVC "L", 80my A4</w:t>
            </w:r>
          </w:p>
        </w:tc>
        <w:tc>
          <w:tcPr>
            <w:tcW w:w="840" w:type="dxa"/>
            <w:tcBorders>
              <w:top w:val="nil"/>
              <w:left w:val="nil"/>
              <w:bottom w:val="single" w:sz="4" w:space="0" w:color="auto"/>
              <w:right w:val="single" w:sz="4" w:space="0" w:color="auto"/>
            </w:tcBorders>
            <w:vAlign w:val="center"/>
            <w:hideMark/>
          </w:tcPr>
          <w:p w14:paraId="1661B19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CE6C89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1.500</w:t>
            </w:r>
          </w:p>
        </w:tc>
        <w:tc>
          <w:tcPr>
            <w:tcW w:w="2000" w:type="dxa"/>
            <w:tcBorders>
              <w:top w:val="nil"/>
              <w:left w:val="nil"/>
              <w:bottom w:val="single" w:sz="4" w:space="0" w:color="auto"/>
              <w:right w:val="single" w:sz="4" w:space="0" w:color="auto"/>
            </w:tcBorders>
            <w:vAlign w:val="center"/>
            <w:hideMark/>
          </w:tcPr>
          <w:p w14:paraId="7CAA47C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B90B85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9FBF49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6CA5BB7"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9B7198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27</w:t>
            </w:r>
          </w:p>
        </w:tc>
        <w:tc>
          <w:tcPr>
            <w:tcW w:w="4060" w:type="dxa"/>
            <w:tcBorders>
              <w:top w:val="nil"/>
              <w:left w:val="nil"/>
              <w:bottom w:val="single" w:sz="4" w:space="0" w:color="auto"/>
              <w:right w:val="single" w:sz="4" w:space="0" w:color="auto"/>
            </w:tcBorders>
            <w:vAlign w:val="center"/>
            <w:hideMark/>
          </w:tcPr>
          <w:p w14:paraId="005C7AB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PVC UR 215x303mm, 50mic, sjajni</w:t>
            </w:r>
          </w:p>
        </w:tc>
        <w:tc>
          <w:tcPr>
            <w:tcW w:w="840" w:type="dxa"/>
            <w:tcBorders>
              <w:top w:val="nil"/>
              <w:left w:val="nil"/>
              <w:bottom w:val="single" w:sz="4" w:space="0" w:color="auto"/>
              <w:right w:val="single" w:sz="4" w:space="0" w:color="auto"/>
            </w:tcBorders>
            <w:vAlign w:val="center"/>
            <w:hideMark/>
          </w:tcPr>
          <w:p w14:paraId="76DB868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EC4EC0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w:t>
            </w:r>
          </w:p>
        </w:tc>
        <w:tc>
          <w:tcPr>
            <w:tcW w:w="2000" w:type="dxa"/>
            <w:tcBorders>
              <w:top w:val="nil"/>
              <w:left w:val="nil"/>
              <w:bottom w:val="single" w:sz="4" w:space="0" w:color="auto"/>
              <w:right w:val="single" w:sz="4" w:space="0" w:color="auto"/>
            </w:tcBorders>
            <w:vAlign w:val="center"/>
            <w:hideMark/>
          </w:tcPr>
          <w:p w14:paraId="439F512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1F9677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803045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E651D9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C2D5AB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28</w:t>
            </w:r>
          </w:p>
        </w:tc>
        <w:tc>
          <w:tcPr>
            <w:tcW w:w="4060" w:type="dxa"/>
            <w:tcBorders>
              <w:top w:val="nil"/>
              <w:left w:val="nil"/>
              <w:bottom w:val="single" w:sz="4" w:space="0" w:color="auto"/>
              <w:right w:val="single" w:sz="4" w:space="0" w:color="auto"/>
            </w:tcBorders>
            <w:vAlign w:val="center"/>
            <w:hideMark/>
          </w:tcPr>
          <w:p w14:paraId="62FDF32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PVC UR 220x300 90mic, sjajni</w:t>
            </w:r>
          </w:p>
        </w:tc>
        <w:tc>
          <w:tcPr>
            <w:tcW w:w="840" w:type="dxa"/>
            <w:tcBorders>
              <w:top w:val="nil"/>
              <w:left w:val="nil"/>
              <w:bottom w:val="single" w:sz="4" w:space="0" w:color="auto"/>
              <w:right w:val="single" w:sz="4" w:space="0" w:color="auto"/>
            </w:tcBorders>
            <w:vAlign w:val="center"/>
            <w:hideMark/>
          </w:tcPr>
          <w:p w14:paraId="4365DC6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5C484C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2.500</w:t>
            </w:r>
          </w:p>
        </w:tc>
        <w:tc>
          <w:tcPr>
            <w:tcW w:w="2000" w:type="dxa"/>
            <w:tcBorders>
              <w:top w:val="nil"/>
              <w:left w:val="nil"/>
              <w:bottom w:val="single" w:sz="4" w:space="0" w:color="auto"/>
              <w:right w:val="single" w:sz="4" w:space="0" w:color="auto"/>
            </w:tcBorders>
            <w:vAlign w:val="center"/>
            <w:hideMark/>
          </w:tcPr>
          <w:p w14:paraId="4F27873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A7AFB2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B03086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4C6FCB9"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82D3E7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29</w:t>
            </w:r>
          </w:p>
        </w:tc>
        <w:tc>
          <w:tcPr>
            <w:tcW w:w="4060" w:type="dxa"/>
            <w:tcBorders>
              <w:top w:val="nil"/>
              <w:left w:val="nil"/>
              <w:bottom w:val="single" w:sz="4" w:space="0" w:color="auto"/>
              <w:right w:val="single" w:sz="4" w:space="0" w:color="auto"/>
            </w:tcBorders>
            <w:vAlign w:val="center"/>
            <w:hideMark/>
          </w:tcPr>
          <w:p w14:paraId="2AC12FF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FASCIKL PVC UR 220X300mm 130mic, sjajni</w:t>
            </w:r>
          </w:p>
        </w:tc>
        <w:tc>
          <w:tcPr>
            <w:tcW w:w="840" w:type="dxa"/>
            <w:tcBorders>
              <w:top w:val="nil"/>
              <w:left w:val="nil"/>
              <w:bottom w:val="single" w:sz="4" w:space="0" w:color="auto"/>
              <w:right w:val="single" w:sz="4" w:space="0" w:color="auto"/>
            </w:tcBorders>
            <w:vAlign w:val="center"/>
            <w:hideMark/>
          </w:tcPr>
          <w:p w14:paraId="505927E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75CFD0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1564825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BE7FF7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E3F7DB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18FE60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0DA08D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w:t>
            </w:r>
          </w:p>
        </w:tc>
        <w:tc>
          <w:tcPr>
            <w:tcW w:w="4060" w:type="dxa"/>
            <w:tcBorders>
              <w:top w:val="nil"/>
              <w:left w:val="nil"/>
              <w:bottom w:val="single" w:sz="4" w:space="0" w:color="auto"/>
              <w:right w:val="single" w:sz="4" w:space="0" w:color="auto"/>
            </w:tcBorders>
            <w:vAlign w:val="center"/>
            <w:hideMark/>
          </w:tcPr>
          <w:p w14:paraId="2793075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FLOMASTER STAEDTLER LUMOCOLOR 313, 0,4mm ILI JEDNAKOVRIJEDAN</w:t>
            </w:r>
          </w:p>
        </w:tc>
        <w:tc>
          <w:tcPr>
            <w:tcW w:w="840" w:type="dxa"/>
            <w:tcBorders>
              <w:top w:val="nil"/>
              <w:left w:val="nil"/>
              <w:bottom w:val="single" w:sz="4" w:space="0" w:color="auto"/>
              <w:right w:val="single" w:sz="4" w:space="0" w:color="auto"/>
            </w:tcBorders>
            <w:vAlign w:val="center"/>
            <w:hideMark/>
          </w:tcPr>
          <w:p w14:paraId="4E8C59A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9587AD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526C764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60226E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B9A829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1F724D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879070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31</w:t>
            </w:r>
          </w:p>
        </w:tc>
        <w:tc>
          <w:tcPr>
            <w:tcW w:w="4060" w:type="dxa"/>
            <w:tcBorders>
              <w:top w:val="nil"/>
              <w:left w:val="nil"/>
              <w:bottom w:val="single" w:sz="4" w:space="0" w:color="auto"/>
              <w:right w:val="single" w:sz="4" w:space="0" w:color="auto"/>
            </w:tcBorders>
            <w:vAlign w:val="center"/>
            <w:hideMark/>
          </w:tcPr>
          <w:p w14:paraId="560F082F"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FLOMASTER STAEDTLER LUMOCOLOR 318, 0,6mm ILI JEDNAKOVRIJEDAN</w:t>
            </w:r>
          </w:p>
        </w:tc>
        <w:tc>
          <w:tcPr>
            <w:tcW w:w="840" w:type="dxa"/>
            <w:tcBorders>
              <w:top w:val="nil"/>
              <w:left w:val="nil"/>
              <w:bottom w:val="single" w:sz="4" w:space="0" w:color="auto"/>
              <w:right w:val="single" w:sz="4" w:space="0" w:color="auto"/>
            </w:tcBorders>
            <w:vAlign w:val="center"/>
            <w:hideMark/>
          </w:tcPr>
          <w:p w14:paraId="19B9C3E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69E0E3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78938FB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FFD73D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951CB7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73F2D44"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14E189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32</w:t>
            </w:r>
          </w:p>
        </w:tc>
        <w:tc>
          <w:tcPr>
            <w:tcW w:w="4060" w:type="dxa"/>
            <w:tcBorders>
              <w:top w:val="nil"/>
              <w:left w:val="nil"/>
              <w:bottom w:val="single" w:sz="4" w:space="0" w:color="auto"/>
              <w:right w:val="single" w:sz="4" w:space="0" w:color="auto"/>
            </w:tcBorders>
            <w:vAlign w:val="center"/>
            <w:hideMark/>
          </w:tcPr>
          <w:p w14:paraId="0C1123D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FLOMASTER STABILO 88/6, 0,4mm, pak. 6/1 ILI JEDNAKOVRIJEDAN</w:t>
            </w:r>
          </w:p>
        </w:tc>
        <w:tc>
          <w:tcPr>
            <w:tcW w:w="840" w:type="dxa"/>
            <w:tcBorders>
              <w:top w:val="nil"/>
              <w:left w:val="nil"/>
              <w:bottom w:val="single" w:sz="4" w:space="0" w:color="auto"/>
              <w:right w:val="single" w:sz="4" w:space="0" w:color="auto"/>
            </w:tcBorders>
            <w:vAlign w:val="center"/>
            <w:hideMark/>
          </w:tcPr>
          <w:p w14:paraId="08985BD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SET</w:t>
            </w:r>
          </w:p>
        </w:tc>
        <w:tc>
          <w:tcPr>
            <w:tcW w:w="800" w:type="dxa"/>
            <w:tcBorders>
              <w:top w:val="nil"/>
              <w:left w:val="nil"/>
              <w:bottom w:val="single" w:sz="4" w:space="0" w:color="auto"/>
              <w:right w:val="single" w:sz="4" w:space="0" w:color="auto"/>
            </w:tcBorders>
            <w:vAlign w:val="center"/>
            <w:hideMark/>
          </w:tcPr>
          <w:p w14:paraId="580879E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nil"/>
              <w:left w:val="nil"/>
              <w:bottom w:val="single" w:sz="4" w:space="0" w:color="auto"/>
              <w:right w:val="single" w:sz="4" w:space="0" w:color="auto"/>
            </w:tcBorders>
            <w:vAlign w:val="center"/>
            <w:hideMark/>
          </w:tcPr>
          <w:p w14:paraId="5838BC1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394111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260D10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6194F4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DB866F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33</w:t>
            </w:r>
          </w:p>
        </w:tc>
        <w:tc>
          <w:tcPr>
            <w:tcW w:w="4060" w:type="dxa"/>
            <w:tcBorders>
              <w:top w:val="nil"/>
              <w:left w:val="nil"/>
              <w:bottom w:val="single" w:sz="4" w:space="0" w:color="auto"/>
              <w:right w:val="single" w:sz="4" w:space="0" w:color="auto"/>
            </w:tcBorders>
            <w:vAlign w:val="center"/>
            <w:hideMark/>
          </w:tcPr>
          <w:p w14:paraId="0653D73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GUMICA ZA BRISANJE, dimenzija: 52x29x9,5 mm</w:t>
            </w:r>
          </w:p>
        </w:tc>
        <w:tc>
          <w:tcPr>
            <w:tcW w:w="840" w:type="dxa"/>
            <w:tcBorders>
              <w:top w:val="nil"/>
              <w:left w:val="nil"/>
              <w:bottom w:val="single" w:sz="4" w:space="0" w:color="auto"/>
              <w:right w:val="single" w:sz="4" w:space="0" w:color="auto"/>
            </w:tcBorders>
            <w:vAlign w:val="center"/>
            <w:hideMark/>
          </w:tcPr>
          <w:p w14:paraId="59745AF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FD32EA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43B1332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004366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CA737E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023DE87"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402FF6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34</w:t>
            </w:r>
          </w:p>
        </w:tc>
        <w:tc>
          <w:tcPr>
            <w:tcW w:w="4060" w:type="dxa"/>
            <w:tcBorders>
              <w:top w:val="nil"/>
              <w:left w:val="nil"/>
              <w:bottom w:val="single" w:sz="4" w:space="0" w:color="auto"/>
              <w:right w:val="single" w:sz="4" w:space="0" w:color="auto"/>
            </w:tcBorders>
            <w:vAlign w:val="center"/>
            <w:hideMark/>
          </w:tcPr>
          <w:p w14:paraId="420CFDA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KARTON PREGRADNI 23,5x10,5cm pak.100/1</w:t>
            </w:r>
          </w:p>
        </w:tc>
        <w:tc>
          <w:tcPr>
            <w:tcW w:w="840" w:type="dxa"/>
            <w:tcBorders>
              <w:top w:val="nil"/>
              <w:left w:val="nil"/>
              <w:bottom w:val="single" w:sz="4" w:space="0" w:color="auto"/>
              <w:right w:val="single" w:sz="4" w:space="0" w:color="auto"/>
            </w:tcBorders>
            <w:vAlign w:val="center"/>
            <w:hideMark/>
          </w:tcPr>
          <w:p w14:paraId="076B53A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3B74BD5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089017E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AF2EC3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45BC86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330A070"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B1CA30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35</w:t>
            </w:r>
          </w:p>
        </w:tc>
        <w:tc>
          <w:tcPr>
            <w:tcW w:w="4060" w:type="dxa"/>
            <w:tcBorders>
              <w:top w:val="nil"/>
              <w:left w:val="nil"/>
              <w:bottom w:val="single" w:sz="4" w:space="0" w:color="auto"/>
              <w:right w:val="single" w:sz="4" w:space="0" w:color="auto"/>
            </w:tcBorders>
            <w:vAlign w:val="center"/>
            <w:hideMark/>
          </w:tcPr>
          <w:p w14:paraId="14A82AE7"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KARTON PREGRADNI A4 250gr.</w:t>
            </w:r>
          </w:p>
        </w:tc>
        <w:tc>
          <w:tcPr>
            <w:tcW w:w="840" w:type="dxa"/>
            <w:tcBorders>
              <w:top w:val="nil"/>
              <w:left w:val="nil"/>
              <w:bottom w:val="single" w:sz="4" w:space="0" w:color="auto"/>
              <w:right w:val="single" w:sz="4" w:space="0" w:color="auto"/>
            </w:tcBorders>
            <w:vAlign w:val="center"/>
            <w:hideMark/>
          </w:tcPr>
          <w:p w14:paraId="1282A77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95FB8B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283DB2E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203FAE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DBDBE0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5BCA96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B87A68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36</w:t>
            </w:r>
          </w:p>
        </w:tc>
        <w:tc>
          <w:tcPr>
            <w:tcW w:w="4060" w:type="dxa"/>
            <w:tcBorders>
              <w:top w:val="nil"/>
              <w:left w:val="nil"/>
              <w:bottom w:val="single" w:sz="4" w:space="0" w:color="auto"/>
              <w:right w:val="single" w:sz="4" w:space="0" w:color="auto"/>
            </w:tcBorders>
            <w:vAlign w:val="center"/>
            <w:hideMark/>
          </w:tcPr>
          <w:p w14:paraId="1E0B771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KARTON PREGRADNI A4 ESSELTE A-Z, 100166 ILI JEDNAKOVRIEDAN</w:t>
            </w:r>
          </w:p>
        </w:tc>
        <w:tc>
          <w:tcPr>
            <w:tcW w:w="840" w:type="dxa"/>
            <w:tcBorders>
              <w:top w:val="nil"/>
              <w:left w:val="nil"/>
              <w:bottom w:val="single" w:sz="4" w:space="0" w:color="auto"/>
              <w:right w:val="single" w:sz="4" w:space="0" w:color="auto"/>
            </w:tcBorders>
            <w:vAlign w:val="center"/>
            <w:hideMark/>
          </w:tcPr>
          <w:p w14:paraId="38E457D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SET</w:t>
            </w:r>
          </w:p>
        </w:tc>
        <w:tc>
          <w:tcPr>
            <w:tcW w:w="800" w:type="dxa"/>
            <w:tcBorders>
              <w:top w:val="nil"/>
              <w:left w:val="nil"/>
              <w:bottom w:val="single" w:sz="4" w:space="0" w:color="auto"/>
              <w:right w:val="single" w:sz="4" w:space="0" w:color="auto"/>
            </w:tcBorders>
            <w:vAlign w:val="center"/>
            <w:hideMark/>
          </w:tcPr>
          <w:p w14:paraId="2B0AAC9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538B32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E12EF6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7781B5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9E63D7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1BC7A8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37</w:t>
            </w:r>
          </w:p>
        </w:tc>
        <w:tc>
          <w:tcPr>
            <w:tcW w:w="4060" w:type="dxa"/>
            <w:tcBorders>
              <w:top w:val="nil"/>
              <w:left w:val="nil"/>
              <w:bottom w:val="single" w:sz="4" w:space="0" w:color="auto"/>
              <w:right w:val="single" w:sz="4" w:space="0" w:color="auto"/>
            </w:tcBorders>
            <w:vAlign w:val="center"/>
            <w:hideMark/>
          </w:tcPr>
          <w:p w14:paraId="56B4CB1B"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KEMIJSKA OLOVKA K-15 SCHNEIDER ILI JEDNAKOVRIJEDNA</w:t>
            </w:r>
          </w:p>
        </w:tc>
        <w:tc>
          <w:tcPr>
            <w:tcW w:w="840" w:type="dxa"/>
            <w:tcBorders>
              <w:top w:val="nil"/>
              <w:left w:val="nil"/>
              <w:bottom w:val="single" w:sz="4" w:space="0" w:color="auto"/>
              <w:right w:val="single" w:sz="4" w:space="0" w:color="auto"/>
            </w:tcBorders>
            <w:vAlign w:val="center"/>
            <w:hideMark/>
          </w:tcPr>
          <w:p w14:paraId="70E0AAA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5FF3BA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5B9F789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FE2F2E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08C856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7EC2E5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0D207C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38</w:t>
            </w:r>
          </w:p>
        </w:tc>
        <w:tc>
          <w:tcPr>
            <w:tcW w:w="4060" w:type="dxa"/>
            <w:tcBorders>
              <w:top w:val="nil"/>
              <w:left w:val="nil"/>
              <w:bottom w:val="single" w:sz="4" w:space="0" w:color="auto"/>
              <w:right w:val="single" w:sz="4" w:space="0" w:color="auto"/>
            </w:tcBorders>
            <w:vAlign w:val="center"/>
            <w:hideMark/>
          </w:tcPr>
          <w:p w14:paraId="6480500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KEMIJSKA OLOVKA PILOT BL-145-F-B ILI JEDNAKOVRIJEDNA</w:t>
            </w:r>
          </w:p>
        </w:tc>
        <w:tc>
          <w:tcPr>
            <w:tcW w:w="840" w:type="dxa"/>
            <w:tcBorders>
              <w:top w:val="nil"/>
              <w:left w:val="nil"/>
              <w:bottom w:val="single" w:sz="4" w:space="0" w:color="auto"/>
              <w:right w:val="single" w:sz="4" w:space="0" w:color="auto"/>
            </w:tcBorders>
            <w:vAlign w:val="center"/>
            <w:hideMark/>
          </w:tcPr>
          <w:p w14:paraId="298BF3D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91749C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0D75ADF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69E797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8A6F40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12DACA3"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ABBC21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39</w:t>
            </w:r>
          </w:p>
        </w:tc>
        <w:tc>
          <w:tcPr>
            <w:tcW w:w="4060" w:type="dxa"/>
            <w:tcBorders>
              <w:top w:val="nil"/>
              <w:left w:val="nil"/>
              <w:bottom w:val="single" w:sz="4" w:space="0" w:color="auto"/>
              <w:right w:val="single" w:sz="4" w:space="0" w:color="auto"/>
            </w:tcBorders>
            <w:vAlign w:val="center"/>
            <w:hideMark/>
          </w:tcPr>
          <w:p w14:paraId="50119C3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KEMIJSKA OLOVKA PILOT BPGP-10R-F SUPER GRIP ILI JEDNAKOVRIJEDNA</w:t>
            </w:r>
          </w:p>
        </w:tc>
        <w:tc>
          <w:tcPr>
            <w:tcW w:w="840" w:type="dxa"/>
            <w:tcBorders>
              <w:top w:val="nil"/>
              <w:left w:val="nil"/>
              <w:bottom w:val="single" w:sz="4" w:space="0" w:color="auto"/>
              <w:right w:val="single" w:sz="4" w:space="0" w:color="auto"/>
            </w:tcBorders>
            <w:vAlign w:val="center"/>
            <w:hideMark/>
          </w:tcPr>
          <w:p w14:paraId="4EA3864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262715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45A3B90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4FE1CE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3A6CDB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8CC543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044989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w:t>
            </w:r>
          </w:p>
        </w:tc>
        <w:tc>
          <w:tcPr>
            <w:tcW w:w="4060" w:type="dxa"/>
            <w:tcBorders>
              <w:top w:val="nil"/>
              <w:left w:val="nil"/>
              <w:bottom w:val="single" w:sz="4" w:space="0" w:color="auto"/>
              <w:right w:val="single" w:sz="4" w:space="0" w:color="auto"/>
            </w:tcBorders>
            <w:vAlign w:val="center"/>
            <w:hideMark/>
          </w:tcPr>
          <w:p w14:paraId="729DEB1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KLAMERICE 24/6/ pak.1000/1</w:t>
            </w:r>
          </w:p>
        </w:tc>
        <w:tc>
          <w:tcPr>
            <w:tcW w:w="840" w:type="dxa"/>
            <w:tcBorders>
              <w:top w:val="nil"/>
              <w:left w:val="nil"/>
              <w:bottom w:val="single" w:sz="4" w:space="0" w:color="auto"/>
              <w:right w:val="single" w:sz="4" w:space="0" w:color="auto"/>
            </w:tcBorders>
            <w:vAlign w:val="center"/>
            <w:hideMark/>
          </w:tcPr>
          <w:p w14:paraId="2F508C5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4024243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2000" w:type="dxa"/>
            <w:tcBorders>
              <w:top w:val="nil"/>
              <w:left w:val="nil"/>
              <w:bottom w:val="single" w:sz="4" w:space="0" w:color="auto"/>
              <w:right w:val="single" w:sz="4" w:space="0" w:color="auto"/>
            </w:tcBorders>
            <w:vAlign w:val="center"/>
            <w:hideMark/>
          </w:tcPr>
          <w:p w14:paraId="458D560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A2AF9E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DC2E4B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073A0F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1C7636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41</w:t>
            </w:r>
          </w:p>
        </w:tc>
        <w:tc>
          <w:tcPr>
            <w:tcW w:w="4060" w:type="dxa"/>
            <w:tcBorders>
              <w:top w:val="nil"/>
              <w:left w:val="nil"/>
              <w:bottom w:val="single" w:sz="4" w:space="0" w:color="auto"/>
              <w:right w:val="single" w:sz="4" w:space="0" w:color="auto"/>
            </w:tcBorders>
            <w:vAlign w:val="center"/>
            <w:hideMark/>
          </w:tcPr>
          <w:p w14:paraId="693D1A7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KLAMERICE BR.8 (6/4) pak.1000/1</w:t>
            </w:r>
          </w:p>
        </w:tc>
        <w:tc>
          <w:tcPr>
            <w:tcW w:w="840" w:type="dxa"/>
            <w:tcBorders>
              <w:top w:val="nil"/>
              <w:left w:val="nil"/>
              <w:bottom w:val="single" w:sz="4" w:space="0" w:color="auto"/>
              <w:right w:val="single" w:sz="4" w:space="0" w:color="auto"/>
            </w:tcBorders>
            <w:vAlign w:val="center"/>
            <w:hideMark/>
          </w:tcPr>
          <w:p w14:paraId="682E36D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4FFA41C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nil"/>
              <w:left w:val="nil"/>
              <w:bottom w:val="single" w:sz="4" w:space="0" w:color="auto"/>
              <w:right w:val="single" w:sz="4" w:space="0" w:color="auto"/>
            </w:tcBorders>
            <w:vAlign w:val="center"/>
            <w:hideMark/>
          </w:tcPr>
          <w:p w14:paraId="4EBB26B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CC8509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BC9314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0E81E06"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EF41F5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42</w:t>
            </w:r>
          </w:p>
        </w:tc>
        <w:tc>
          <w:tcPr>
            <w:tcW w:w="4060" w:type="dxa"/>
            <w:tcBorders>
              <w:top w:val="nil"/>
              <w:left w:val="nil"/>
              <w:bottom w:val="single" w:sz="4" w:space="0" w:color="auto"/>
              <w:right w:val="single" w:sz="4" w:space="0" w:color="auto"/>
            </w:tcBorders>
            <w:vAlign w:val="center"/>
            <w:hideMark/>
          </w:tcPr>
          <w:p w14:paraId="0662479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KOREKTOR  U BOČICI 20ml SOLVENT UHU ILI JEDNAKOVRIJEDAN</w:t>
            </w:r>
          </w:p>
        </w:tc>
        <w:tc>
          <w:tcPr>
            <w:tcW w:w="840" w:type="dxa"/>
            <w:tcBorders>
              <w:top w:val="nil"/>
              <w:left w:val="nil"/>
              <w:bottom w:val="single" w:sz="4" w:space="0" w:color="auto"/>
              <w:right w:val="single" w:sz="4" w:space="0" w:color="auto"/>
            </w:tcBorders>
            <w:vAlign w:val="center"/>
            <w:hideMark/>
          </w:tcPr>
          <w:p w14:paraId="0361F5B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601BBF8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239050C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278945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6E100C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EC7656A"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3D4A17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43</w:t>
            </w:r>
          </w:p>
        </w:tc>
        <w:tc>
          <w:tcPr>
            <w:tcW w:w="4060" w:type="dxa"/>
            <w:tcBorders>
              <w:top w:val="nil"/>
              <w:left w:val="nil"/>
              <w:bottom w:val="single" w:sz="4" w:space="0" w:color="auto"/>
              <w:right w:val="single" w:sz="4" w:space="0" w:color="auto"/>
            </w:tcBorders>
            <w:vAlign w:val="center"/>
            <w:hideMark/>
          </w:tcPr>
          <w:p w14:paraId="3F42876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KOREKTOR ROLER U TRACI COMPACT UHU 5MM X 10 M ILI JEDNAKOVRIJEDAN</w:t>
            </w:r>
          </w:p>
        </w:tc>
        <w:tc>
          <w:tcPr>
            <w:tcW w:w="840" w:type="dxa"/>
            <w:tcBorders>
              <w:top w:val="nil"/>
              <w:left w:val="nil"/>
              <w:bottom w:val="single" w:sz="4" w:space="0" w:color="auto"/>
              <w:right w:val="single" w:sz="4" w:space="0" w:color="auto"/>
            </w:tcBorders>
            <w:vAlign w:val="center"/>
            <w:hideMark/>
          </w:tcPr>
          <w:p w14:paraId="76505C8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3FB253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54CEF42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279B28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1C35CA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D76087E"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328A640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44</w:t>
            </w:r>
          </w:p>
        </w:tc>
        <w:tc>
          <w:tcPr>
            <w:tcW w:w="4060" w:type="dxa"/>
            <w:tcBorders>
              <w:top w:val="single" w:sz="4" w:space="0" w:color="auto"/>
              <w:left w:val="single" w:sz="4" w:space="0" w:color="auto"/>
              <w:bottom w:val="single" w:sz="4" w:space="0" w:color="auto"/>
              <w:right w:val="single" w:sz="4" w:space="0" w:color="auto"/>
            </w:tcBorders>
            <w:vAlign w:val="center"/>
            <w:hideMark/>
          </w:tcPr>
          <w:p w14:paraId="022D510B"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TEKUĆI KOREKTOR U OLOVCI UHU 8 ml, METALNI VRH ILI JEDNAKOVRIJEDAN</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8AD25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single" w:sz="4" w:space="0" w:color="auto"/>
              <w:bottom w:val="single" w:sz="4" w:space="0" w:color="auto"/>
              <w:right w:val="single" w:sz="4" w:space="0" w:color="auto"/>
            </w:tcBorders>
            <w:vAlign w:val="center"/>
            <w:hideMark/>
          </w:tcPr>
          <w:p w14:paraId="2BB30D3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single" w:sz="4" w:space="0" w:color="auto"/>
              <w:left w:val="single" w:sz="4" w:space="0" w:color="auto"/>
              <w:bottom w:val="single" w:sz="4" w:space="0" w:color="auto"/>
              <w:right w:val="single" w:sz="4" w:space="0" w:color="auto"/>
            </w:tcBorders>
            <w:vAlign w:val="center"/>
            <w:hideMark/>
          </w:tcPr>
          <w:p w14:paraId="0F0E289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D389C4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FD0EF3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E2CB710"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43098D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45</w:t>
            </w:r>
          </w:p>
        </w:tc>
        <w:tc>
          <w:tcPr>
            <w:tcW w:w="4060" w:type="dxa"/>
            <w:tcBorders>
              <w:top w:val="single" w:sz="4" w:space="0" w:color="auto"/>
              <w:left w:val="nil"/>
              <w:bottom w:val="single" w:sz="4" w:space="0" w:color="auto"/>
              <w:right w:val="single" w:sz="4" w:space="0" w:color="auto"/>
            </w:tcBorders>
            <w:vAlign w:val="center"/>
            <w:hideMark/>
          </w:tcPr>
          <w:p w14:paraId="0763A25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KORICE ZA SPIRALNI UVEZ KARTONSKE 250gr A4 100/1</w:t>
            </w:r>
          </w:p>
        </w:tc>
        <w:tc>
          <w:tcPr>
            <w:tcW w:w="840" w:type="dxa"/>
            <w:tcBorders>
              <w:top w:val="single" w:sz="4" w:space="0" w:color="auto"/>
              <w:left w:val="nil"/>
              <w:bottom w:val="single" w:sz="4" w:space="0" w:color="auto"/>
              <w:right w:val="single" w:sz="4" w:space="0" w:color="auto"/>
            </w:tcBorders>
            <w:vAlign w:val="center"/>
            <w:hideMark/>
          </w:tcPr>
          <w:p w14:paraId="14575C0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single" w:sz="4" w:space="0" w:color="auto"/>
              <w:left w:val="nil"/>
              <w:bottom w:val="single" w:sz="4" w:space="0" w:color="auto"/>
              <w:right w:val="single" w:sz="4" w:space="0" w:color="auto"/>
            </w:tcBorders>
            <w:vAlign w:val="center"/>
            <w:hideMark/>
          </w:tcPr>
          <w:p w14:paraId="7672B83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single" w:sz="4" w:space="0" w:color="auto"/>
              <w:left w:val="nil"/>
              <w:bottom w:val="single" w:sz="4" w:space="0" w:color="auto"/>
              <w:right w:val="single" w:sz="4" w:space="0" w:color="auto"/>
            </w:tcBorders>
            <w:vAlign w:val="center"/>
            <w:hideMark/>
          </w:tcPr>
          <w:p w14:paraId="2A11BB8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nil"/>
              <w:bottom w:val="single" w:sz="4" w:space="0" w:color="auto"/>
              <w:right w:val="single" w:sz="4" w:space="0" w:color="auto"/>
            </w:tcBorders>
            <w:vAlign w:val="center"/>
            <w:hideMark/>
          </w:tcPr>
          <w:p w14:paraId="0553B74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nil"/>
              <w:bottom w:val="single" w:sz="4" w:space="0" w:color="auto"/>
              <w:right w:val="single" w:sz="4" w:space="0" w:color="auto"/>
            </w:tcBorders>
            <w:vAlign w:val="center"/>
            <w:hideMark/>
          </w:tcPr>
          <w:p w14:paraId="77AC0AF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AAB988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477AFD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46</w:t>
            </w:r>
          </w:p>
        </w:tc>
        <w:tc>
          <w:tcPr>
            <w:tcW w:w="4060" w:type="dxa"/>
            <w:tcBorders>
              <w:top w:val="nil"/>
              <w:left w:val="nil"/>
              <w:bottom w:val="single" w:sz="4" w:space="0" w:color="auto"/>
              <w:right w:val="single" w:sz="4" w:space="0" w:color="auto"/>
            </w:tcBorders>
            <w:vAlign w:val="center"/>
            <w:hideMark/>
          </w:tcPr>
          <w:p w14:paraId="6EA27CF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KORICE ZA SPIRALNI UVEZ PVC 180mic A4 100/1</w:t>
            </w:r>
          </w:p>
        </w:tc>
        <w:tc>
          <w:tcPr>
            <w:tcW w:w="840" w:type="dxa"/>
            <w:tcBorders>
              <w:top w:val="nil"/>
              <w:left w:val="nil"/>
              <w:bottom w:val="single" w:sz="4" w:space="0" w:color="auto"/>
              <w:right w:val="single" w:sz="4" w:space="0" w:color="auto"/>
            </w:tcBorders>
            <w:vAlign w:val="center"/>
            <w:hideMark/>
          </w:tcPr>
          <w:p w14:paraId="6AA0D4B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370E3BB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nil"/>
              <w:left w:val="nil"/>
              <w:bottom w:val="single" w:sz="4" w:space="0" w:color="auto"/>
              <w:right w:val="single" w:sz="4" w:space="0" w:color="auto"/>
            </w:tcBorders>
            <w:vAlign w:val="center"/>
            <w:hideMark/>
          </w:tcPr>
          <w:p w14:paraId="38169CC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6892CF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78F2C8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B94C373"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4080F7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47</w:t>
            </w:r>
          </w:p>
        </w:tc>
        <w:tc>
          <w:tcPr>
            <w:tcW w:w="4060" w:type="dxa"/>
            <w:tcBorders>
              <w:top w:val="nil"/>
              <w:left w:val="nil"/>
              <w:bottom w:val="single" w:sz="4" w:space="0" w:color="auto"/>
              <w:right w:val="single" w:sz="4" w:space="0" w:color="auto"/>
            </w:tcBorders>
            <w:vAlign w:val="center"/>
            <w:hideMark/>
          </w:tcPr>
          <w:p w14:paraId="64465BE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KUTIJA ZA SPAJALICE</w:t>
            </w:r>
          </w:p>
        </w:tc>
        <w:tc>
          <w:tcPr>
            <w:tcW w:w="840" w:type="dxa"/>
            <w:tcBorders>
              <w:top w:val="nil"/>
              <w:left w:val="nil"/>
              <w:bottom w:val="single" w:sz="4" w:space="0" w:color="auto"/>
              <w:right w:val="single" w:sz="4" w:space="0" w:color="auto"/>
            </w:tcBorders>
            <w:vAlign w:val="center"/>
            <w:hideMark/>
          </w:tcPr>
          <w:p w14:paraId="7A40FA5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29D1EA9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7521D28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D97B62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032E55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3559C3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51AD6E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48</w:t>
            </w:r>
          </w:p>
        </w:tc>
        <w:tc>
          <w:tcPr>
            <w:tcW w:w="4060" w:type="dxa"/>
            <w:tcBorders>
              <w:top w:val="nil"/>
              <w:left w:val="nil"/>
              <w:bottom w:val="single" w:sz="4" w:space="0" w:color="auto"/>
              <w:right w:val="single" w:sz="4" w:space="0" w:color="auto"/>
            </w:tcBorders>
            <w:vAlign w:val="center"/>
            <w:hideMark/>
          </w:tcPr>
          <w:p w14:paraId="71B2A09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KUVERTA 230X360 1000-SGŠ</w:t>
            </w:r>
          </w:p>
        </w:tc>
        <w:tc>
          <w:tcPr>
            <w:tcW w:w="840" w:type="dxa"/>
            <w:tcBorders>
              <w:top w:val="nil"/>
              <w:left w:val="nil"/>
              <w:bottom w:val="single" w:sz="4" w:space="0" w:color="auto"/>
              <w:right w:val="single" w:sz="4" w:space="0" w:color="auto"/>
            </w:tcBorders>
            <w:vAlign w:val="center"/>
            <w:hideMark/>
          </w:tcPr>
          <w:p w14:paraId="6CC706A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MIL</w:t>
            </w:r>
          </w:p>
        </w:tc>
        <w:tc>
          <w:tcPr>
            <w:tcW w:w="800" w:type="dxa"/>
            <w:tcBorders>
              <w:top w:val="nil"/>
              <w:left w:val="nil"/>
              <w:bottom w:val="single" w:sz="4" w:space="0" w:color="auto"/>
              <w:right w:val="single" w:sz="4" w:space="0" w:color="auto"/>
            </w:tcBorders>
            <w:vAlign w:val="center"/>
            <w:hideMark/>
          </w:tcPr>
          <w:p w14:paraId="2A566FF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5111F4A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8E28A2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5DB90F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B97F673"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657ACB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49</w:t>
            </w:r>
          </w:p>
        </w:tc>
        <w:tc>
          <w:tcPr>
            <w:tcW w:w="4060" w:type="dxa"/>
            <w:tcBorders>
              <w:top w:val="nil"/>
              <w:left w:val="nil"/>
              <w:bottom w:val="single" w:sz="4" w:space="0" w:color="auto"/>
              <w:right w:val="single" w:sz="4" w:space="0" w:color="auto"/>
            </w:tcBorders>
            <w:vAlign w:val="center"/>
            <w:hideMark/>
          </w:tcPr>
          <w:p w14:paraId="1C890F0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KUVERTA ABT STRIP</w:t>
            </w:r>
          </w:p>
        </w:tc>
        <w:tc>
          <w:tcPr>
            <w:tcW w:w="840" w:type="dxa"/>
            <w:tcBorders>
              <w:top w:val="nil"/>
              <w:left w:val="nil"/>
              <w:bottom w:val="single" w:sz="4" w:space="0" w:color="auto"/>
              <w:right w:val="single" w:sz="4" w:space="0" w:color="auto"/>
            </w:tcBorders>
            <w:vAlign w:val="center"/>
            <w:hideMark/>
          </w:tcPr>
          <w:p w14:paraId="5111EB1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MIL</w:t>
            </w:r>
          </w:p>
        </w:tc>
        <w:tc>
          <w:tcPr>
            <w:tcW w:w="800" w:type="dxa"/>
            <w:tcBorders>
              <w:top w:val="nil"/>
              <w:left w:val="nil"/>
              <w:bottom w:val="single" w:sz="4" w:space="0" w:color="auto"/>
              <w:right w:val="single" w:sz="4" w:space="0" w:color="auto"/>
            </w:tcBorders>
            <w:vAlign w:val="center"/>
            <w:hideMark/>
          </w:tcPr>
          <w:p w14:paraId="377494A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w:t>
            </w:r>
          </w:p>
        </w:tc>
        <w:tc>
          <w:tcPr>
            <w:tcW w:w="2000" w:type="dxa"/>
            <w:tcBorders>
              <w:top w:val="nil"/>
              <w:left w:val="nil"/>
              <w:bottom w:val="single" w:sz="4" w:space="0" w:color="auto"/>
              <w:right w:val="single" w:sz="4" w:space="0" w:color="auto"/>
            </w:tcBorders>
            <w:vAlign w:val="center"/>
            <w:hideMark/>
          </w:tcPr>
          <w:p w14:paraId="0E7735C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E56600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2AF568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B82FC97"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FD67F7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4060" w:type="dxa"/>
            <w:tcBorders>
              <w:top w:val="nil"/>
              <w:left w:val="nil"/>
              <w:bottom w:val="single" w:sz="4" w:space="0" w:color="auto"/>
              <w:right w:val="single" w:sz="4" w:space="0" w:color="auto"/>
            </w:tcBorders>
            <w:vAlign w:val="center"/>
            <w:hideMark/>
          </w:tcPr>
          <w:p w14:paraId="72E471A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KUVERTA B5-SGŠ STRIP</w:t>
            </w:r>
          </w:p>
        </w:tc>
        <w:tc>
          <w:tcPr>
            <w:tcW w:w="840" w:type="dxa"/>
            <w:tcBorders>
              <w:top w:val="nil"/>
              <w:left w:val="nil"/>
              <w:bottom w:val="single" w:sz="4" w:space="0" w:color="auto"/>
              <w:right w:val="single" w:sz="4" w:space="0" w:color="auto"/>
            </w:tcBorders>
            <w:vAlign w:val="center"/>
            <w:hideMark/>
          </w:tcPr>
          <w:p w14:paraId="40E854A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MIL</w:t>
            </w:r>
          </w:p>
        </w:tc>
        <w:tc>
          <w:tcPr>
            <w:tcW w:w="800" w:type="dxa"/>
            <w:tcBorders>
              <w:top w:val="nil"/>
              <w:left w:val="nil"/>
              <w:bottom w:val="single" w:sz="4" w:space="0" w:color="auto"/>
              <w:right w:val="single" w:sz="4" w:space="0" w:color="auto"/>
            </w:tcBorders>
            <w:vAlign w:val="center"/>
            <w:hideMark/>
          </w:tcPr>
          <w:p w14:paraId="2C046DC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40F510D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494BB6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8E59B4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286A4E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B20E1C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51</w:t>
            </w:r>
          </w:p>
        </w:tc>
        <w:tc>
          <w:tcPr>
            <w:tcW w:w="4060" w:type="dxa"/>
            <w:tcBorders>
              <w:top w:val="nil"/>
              <w:left w:val="nil"/>
              <w:bottom w:val="single" w:sz="4" w:space="0" w:color="auto"/>
              <w:right w:val="single" w:sz="4" w:space="0" w:color="auto"/>
            </w:tcBorders>
            <w:vAlign w:val="center"/>
            <w:hideMark/>
          </w:tcPr>
          <w:p w14:paraId="77818C17"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KUVERTA SA ZRAČNIM JASTUKOM 260x360mm / 240x340mm pak.10/1</w:t>
            </w:r>
          </w:p>
        </w:tc>
        <w:tc>
          <w:tcPr>
            <w:tcW w:w="840" w:type="dxa"/>
            <w:tcBorders>
              <w:top w:val="nil"/>
              <w:left w:val="nil"/>
              <w:bottom w:val="single" w:sz="4" w:space="0" w:color="auto"/>
              <w:right w:val="single" w:sz="4" w:space="0" w:color="auto"/>
            </w:tcBorders>
            <w:vAlign w:val="center"/>
            <w:hideMark/>
          </w:tcPr>
          <w:p w14:paraId="3FE84C8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SET</w:t>
            </w:r>
          </w:p>
        </w:tc>
        <w:tc>
          <w:tcPr>
            <w:tcW w:w="800" w:type="dxa"/>
            <w:tcBorders>
              <w:top w:val="nil"/>
              <w:left w:val="nil"/>
              <w:bottom w:val="single" w:sz="4" w:space="0" w:color="auto"/>
              <w:right w:val="single" w:sz="4" w:space="0" w:color="auto"/>
            </w:tcBorders>
            <w:vAlign w:val="center"/>
            <w:hideMark/>
          </w:tcPr>
          <w:p w14:paraId="4DCCF91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w:t>
            </w:r>
          </w:p>
        </w:tc>
        <w:tc>
          <w:tcPr>
            <w:tcW w:w="2000" w:type="dxa"/>
            <w:tcBorders>
              <w:top w:val="nil"/>
              <w:left w:val="nil"/>
              <w:bottom w:val="single" w:sz="4" w:space="0" w:color="auto"/>
              <w:right w:val="single" w:sz="4" w:space="0" w:color="auto"/>
            </w:tcBorders>
            <w:vAlign w:val="center"/>
            <w:hideMark/>
          </w:tcPr>
          <w:p w14:paraId="4B7DA31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DE706E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301437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D6B0C0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271A00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52</w:t>
            </w:r>
          </w:p>
        </w:tc>
        <w:tc>
          <w:tcPr>
            <w:tcW w:w="4060" w:type="dxa"/>
            <w:tcBorders>
              <w:top w:val="nil"/>
              <w:left w:val="nil"/>
              <w:bottom w:val="single" w:sz="4" w:space="0" w:color="auto"/>
              <w:right w:val="single" w:sz="4" w:space="0" w:color="auto"/>
            </w:tcBorders>
            <w:vAlign w:val="center"/>
            <w:hideMark/>
          </w:tcPr>
          <w:p w14:paraId="0C158337"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KUVERTA SA ZRAČNIM JASTUKOM 320x460mm / 300x440mm pak.10/1</w:t>
            </w:r>
          </w:p>
        </w:tc>
        <w:tc>
          <w:tcPr>
            <w:tcW w:w="840" w:type="dxa"/>
            <w:tcBorders>
              <w:top w:val="nil"/>
              <w:left w:val="nil"/>
              <w:bottom w:val="single" w:sz="4" w:space="0" w:color="auto"/>
              <w:right w:val="single" w:sz="4" w:space="0" w:color="auto"/>
            </w:tcBorders>
            <w:vAlign w:val="center"/>
            <w:hideMark/>
          </w:tcPr>
          <w:p w14:paraId="305797E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SET</w:t>
            </w:r>
          </w:p>
        </w:tc>
        <w:tc>
          <w:tcPr>
            <w:tcW w:w="800" w:type="dxa"/>
            <w:tcBorders>
              <w:top w:val="nil"/>
              <w:left w:val="nil"/>
              <w:bottom w:val="single" w:sz="4" w:space="0" w:color="auto"/>
              <w:right w:val="single" w:sz="4" w:space="0" w:color="auto"/>
            </w:tcBorders>
            <w:vAlign w:val="center"/>
            <w:hideMark/>
          </w:tcPr>
          <w:p w14:paraId="2B6AE78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3F41473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655D7A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63F173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5FD9ACC"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EBA0B7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53</w:t>
            </w:r>
          </w:p>
        </w:tc>
        <w:tc>
          <w:tcPr>
            <w:tcW w:w="4060" w:type="dxa"/>
            <w:tcBorders>
              <w:top w:val="nil"/>
              <w:left w:val="nil"/>
              <w:bottom w:val="single" w:sz="4" w:space="0" w:color="auto"/>
              <w:right w:val="single" w:sz="4" w:space="0" w:color="auto"/>
            </w:tcBorders>
            <w:vAlign w:val="center"/>
            <w:hideMark/>
          </w:tcPr>
          <w:p w14:paraId="3257A02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KVAČICE ZA PAPIR, 15mm, 12/1</w:t>
            </w:r>
          </w:p>
        </w:tc>
        <w:tc>
          <w:tcPr>
            <w:tcW w:w="840" w:type="dxa"/>
            <w:tcBorders>
              <w:top w:val="nil"/>
              <w:left w:val="nil"/>
              <w:bottom w:val="single" w:sz="4" w:space="0" w:color="auto"/>
              <w:right w:val="single" w:sz="4" w:space="0" w:color="auto"/>
            </w:tcBorders>
            <w:vAlign w:val="center"/>
            <w:hideMark/>
          </w:tcPr>
          <w:p w14:paraId="66A8385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5E86F7B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7ADAF11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C5FDA9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452C28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5F5E1C9"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D28513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54</w:t>
            </w:r>
          </w:p>
        </w:tc>
        <w:tc>
          <w:tcPr>
            <w:tcW w:w="4060" w:type="dxa"/>
            <w:tcBorders>
              <w:top w:val="nil"/>
              <w:left w:val="nil"/>
              <w:bottom w:val="single" w:sz="4" w:space="0" w:color="auto"/>
              <w:right w:val="single" w:sz="4" w:space="0" w:color="auto"/>
            </w:tcBorders>
            <w:vAlign w:val="center"/>
            <w:hideMark/>
          </w:tcPr>
          <w:p w14:paraId="6EC05AEF"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KVAČICE ZA PAPIR, 19mm, 12/1</w:t>
            </w:r>
          </w:p>
        </w:tc>
        <w:tc>
          <w:tcPr>
            <w:tcW w:w="840" w:type="dxa"/>
            <w:tcBorders>
              <w:top w:val="nil"/>
              <w:left w:val="nil"/>
              <w:bottom w:val="single" w:sz="4" w:space="0" w:color="auto"/>
              <w:right w:val="single" w:sz="4" w:space="0" w:color="auto"/>
            </w:tcBorders>
            <w:vAlign w:val="center"/>
            <w:hideMark/>
          </w:tcPr>
          <w:p w14:paraId="646D664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53F8A6F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0529A2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9415EC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BDD5AE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7DD930C"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4E38B8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55</w:t>
            </w:r>
          </w:p>
        </w:tc>
        <w:tc>
          <w:tcPr>
            <w:tcW w:w="4060" w:type="dxa"/>
            <w:tcBorders>
              <w:top w:val="nil"/>
              <w:left w:val="nil"/>
              <w:bottom w:val="single" w:sz="4" w:space="0" w:color="auto"/>
              <w:right w:val="single" w:sz="4" w:space="0" w:color="auto"/>
            </w:tcBorders>
            <w:vAlign w:val="center"/>
            <w:hideMark/>
          </w:tcPr>
          <w:p w14:paraId="686C73A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KVAČICE ZA PAPIR, 32mm, 12/1</w:t>
            </w:r>
          </w:p>
        </w:tc>
        <w:tc>
          <w:tcPr>
            <w:tcW w:w="840" w:type="dxa"/>
            <w:tcBorders>
              <w:top w:val="nil"/>
              <w:left w:val="nil"/>
              <w:bottom w:val="single" w:sz="4" w:space="0" w:color="auto"/>
              <w:right w:val="single" w:sz="4" w:space="0" w:color="auto"/>
            </w:tcBorders>
            <w:vAlign w:val="center"/>
            <w:hideMark/>
          </w:tcPr>
          <w:p w14:paraId="239E0E6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019AA65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24EBF7D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B8F378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0527EF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9848F0A"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A5F16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56</w:t>
            </w:r>
          </w:p>
        </w:tc>
        <w:tc>
          <w:tcPr>
            <w:tcW w:w="4060" w:type="dxa"/>
            <w:tcBorders>
              <w:top w:val="nil"/>
              <w:left w:val="nil"/>
              <w:bottom w:val="single" w:sz="4" w:space="0" w:color="auto"/>
              <w:right w:val="single" w:sz="4" w:space="0" w:color="auto"/>
            </w:tcBorders>
            <w:vAlign w:val="center"/>
            <w:hideMark/>
          </w:tcPr>
          <w:p w14:paraId="4CE48F9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KVAČICE ZA PAPIR, 41mm, 12/1</w:t>
            </w:r>
          </w:p>
        </w:tc>
        <w:tc>
          <w:tcPr>
            <w:tcW w:w="840" w:type="dxa"/>
            <w:tcBorders>
              <w:top w:val="nil"/>
              <w:left w:val="nil"/>
              <w:bottom w:val="single" w:sz="4" w:space="0" w:color="auto"/>
              <w:right w:val="single" w:sz="4" w:space="0" w:color="auto"/>
            </w:tcBorders>
            <w:vAlign w:val="center"/>
            <w:hideMark/>
          </w:tcPr>
          <w:p w14:paraId="7764F8C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77A9E11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4B2CD25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18E739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0F4C70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FC64114"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D706C9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57</w:t>
            </w:r>
          </w:p>
        </w:tc>
        <w:tc>
          <w:tcPr>
            <w:tcW w:w="4060" w:type="dxa"/>
            <w:tcBorders>
              <w:top w:val="nil"/>
              <w:left w:val="nil"/>
              <w:bottom w:val="single" w:sz="4" w:space="0" w:color="auto"/>
              <w:right w:val="single" w:sz="4" w:space="0" w:color="auto"/>
            </w:tcBorders>
            <w:vAlign w:val="center"/>
            <w:hideMark/>
          </w:tcPr>
          <w:p w14:paraId="7D03B82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LADICA ZA SPISE 1/3 ŽIČANA - SREBRNA ILI CRNA</w:t>
            </w:r>
          </w:p>
        </w:tc>
        <w:tc>
          <w:tcPr>
            <w:tcW w:w="840" w:type="dxa"/>
            <w:tcBorders>
              <w:top w:val="nil"/>
              <w:left w:val="nil"/>
              <w:bottom w:val="single" w:sz="4" w:space="0" w:color="auto"/>
              <w:right w:val="single" w:sz="4" w:space="0" w:color="auto"/>
            </w:tcBorders>
            <w:vAlign w:val="center"/>
            <w:hideMark/>
          </w:tcPr>
          <w:p w14:paraId="12BC5FF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KPL</w:t>
            </w:r>
          </w:p>
        </w:tc>
        <w:tc>
          <w:tcPr>
            <w:tcW w:w="800" w:type="dxa"/>
            <w:tcBorders>
              <w:top w:val="nil"/>
              <w:left w:val="nil"/>
              <w:bottom w:val="single" w:sz="4" w:space="0" w:color="auto"/>
              <w:right w:val="single" w:sz="4" w:space="0" w:color="auto"/>
            </w:tcBorders>
            <w:vAlign w:val="center"/>
            <w:hideMark/>
          </w:tcPr>
          <w:p w14:paraId="5FBAA91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w:t>
            </w:r>
          </w:p>
        </w:tc>
        <w:tc>
          <w:tcPr>
            <w:tcW w:w="2000" w:type="dxa"/>
            <w:tcBorders>
              <w:top w:val="nil"/>
              <w:left w:val="nil"/>
              <w:bottom w:val="single" w:sz="4" w:space="0" w:color="auto"/>
              <w:right w:val="single" w:sz="4" w:space="0" w:color="auto"/>
            </w:tcBorders>
            <w:vAlign w:val="center"/>
            <w:hideMark/>
          </w:tcPr>
          <w:p w14:paraId="16F6158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9A48FA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92872B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DBC1967"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3BB919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58</w:t>
            </w:r>
          </w:p>
        </w:tc>
        <w:tc>
          <w:tcPr>
            <w:tcW w:w="4060" w:type="dxa"/>
            <w:tcBorders>
              <w:top w:val="nil"/>
              <w:left w:val="nil"/>
              <w:bottom w:val="single" w:sz="4" w:space="0" w:color="auto"/>
              <w:right w:val="single" w:sz="4" w:space="0" w:color="auto"/>
            </w:tcBorders>
            <w:vAlign w:val="center"/>
            <w:hideMark/>
          </w:tcPr>
          <w:p w14:paraId="5DCDAC0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LADICA ZA SPISE TRANSPARENTNA - PROZIRNA FORNAX ILI JEDNAKOVRIJEDNA</w:t>
            </w:r>
          </w:p>
        </w:tc>
        <w:tc>
          <w:tcPr>
            <w:tcW w:w="840" w:type="dxa"/>
            <w:tcBorders>
              <w:top w:val="nil"/>
              <w:left w:val="nil"/>
              <w:bottom w:val="single" w:sz="4" w:space="0" w:color="auto"/>
              <w:right w:val="single" w:sz="4" w:space="0" w:color="auto"/>
            </w:tcBorders>
            <w:vAlign w:val="center"/>
            <w:hideMark/>
          </w:tcPr>
          <w:p w14:paraId="364D04F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3C39C8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4259582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8980AA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BDDF99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2D6F1E0"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427434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59</w:t>
            </w:r>
          </w:p>
        </w:tc>
        <w:tc>
          <w:tcPr>
            <w:tcW w:w="4060" w:type="dxa"/>
            <w:tcBorders>
              <w:top w:val="nil"/>
              <w:left w:val="nil"/>
              <w:bottom w:val="single" w:sz="4" w:space="0" w:color="auto"/>
              <w:right w:val="single" w:sz="4" w:space="0" w:color="auto"/>
            </w:tcBorders>
            <w:vAlign w:val="center"/>
            <w:hideMark/>
          </w:tcPr>
          <w:p w14:paraId="714D0A3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LADICA ZA SPISE U BOJI-FORNAX ILI JEDNAKOVRIJEDNA</w:t>
            </w:r>
          </w:p>
        </w:tc>
        <w:tc>
          <w:tcPr>
            <w:tcW w:w="840" w:type="dxa"/>
            <w:tcBorders>
              <w:top w:val="nil"/>
              <w:left w:val="nil"/>
              <w:bottom w:val="single" w:sz="4" w:space="0" w:color="auto"/>
              <w:right w:val="single" w:sz="4" w:space="0" w:color="auto"/>
            </w:tcBorders>
            <w:vAlign w:val="center"/>
            <w:hideMark/>
          </w:tcPr>
          <w:p w14:paraId="338D600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1AAD9F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2278D39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05B03A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EA8F54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047644F"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B09D7A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w:t>
            </w:r>
          </w:p>
        </w:tc>
        <w:tc>
          <w:tcPr>
            <w:tcW w:w="4060" w:type="dxa"/>
            <w:tcBorders>
              <w:top w:val="nil"/>
              <w:left w:val="nil"/>
              <w:bottom w:val="single" w:sz="4" w:space="0" w:color="auto"/>
              <w:right w:val="single" w:sz="4" w:space="0" w:color="auto"/>
            </w:tcBorders>
            <w:vAlign w:val="center"/>
            <w:hideMark/>
          </w:tcPr>
          <w:p w14:paraId="13A1BFE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LJEPILO U STICKU 15gr</w:t>
            </w:r>
          </w:p>
        </w:tc>
        <w:tc>
          <w:tcPr>
            <w:tcW w:w="840" w:type="dxa"/>
            <w:tcBorders>
              <w:top w:val="nil"/>
              <w:left w:val="nil"/>
              <w:bottom w:val="single" w:sz="4" w:space="0" w:color="auto"/>
              <w:right w:val="single" w:sz="4" w:space="0" w:color="auto"/>
            </w:tcBorders>
            <w:vAlign w:val="center"/>
            <w:hideMark/>
          </w:tcPr>
          <w:p w14:paraId="3F4C339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6964E0C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5E10AA4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062550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7645CC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911B13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DDFD86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61</w:t>
            </w:r>
          </w:p>
        </w:tc>
        <w:tc>
          <w:tcPr>
            <w:tcW w:w="4060" w:type="dxa"/>
            <w:tcBorders>
              <w:top w:val="nil"/>
              <w:left w:val="nil"/>
              <w:bottom w:val="single" w:sz="4" w:space="0" w:color="auto"/>
              <w:right w:val="single" w:sz="4" w:space="0" w:color="auto"/>
            </w:tcBorders>
            <w:vAlign w:val="center"/>
            <w:hideMark/>
          </w:tcPr>
          <w:p w14:paraId="1F7DDFFB"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MAPA PROSPEKT A4, 2 RINGA, fi-25mm</w:t>
            </w:r>
          </w:p>
        </w:tc>
        <w:tc>
          <w:tcPr>
            <w:tcW w:w="840" w:type="dxa"/>
            <w:tcBorders>
              <w:top w:val="nil"/>
              <w:left w:val="nil"/>
              <w:bottom w:val="single" w:sz="4" w:space="0" w:color="auto"/>
              <w:right w:val="single" w:sz="4" w:space="0" w:color="auto"/>
            </w:tcBorders>
            <w:vAlign w:val="center"/>
            <w:hideMark/>
          </w:tcPr>
          <w:p w14:paraId="3B066C0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06A820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35</w:t>
            </w:r>
          </w:p>
        </w:tc>
        <w:tc>
          <w:tcPr>
            <w:tcW w:w="2000" w:type="dxa"/>
            <w:tcBorders>
              <w:top w:val="nil"/>
              <w:left w:val="nil"/>
              <w:bottom w:val="single" w:sz="4" w:space="0" w:color="auto"/>
              <w:right w:val="single" w:sz="4" w:space="0" w:color="auto"/>
            </w:tcBorders>
            <w:vAlign w:val="center"/>
            <w:hideMark/>
          </w:tcPr>
          <w:p w14:paraId="110B700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ED5B7C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7F9111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01B9DA6"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6C9641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62</w:t>
            </w:r>
          </w:p>
        </w:tc>
        <w:tc>
          <w:tcPr>
            <w:tcW w:w="4060" w:type="dxa"/>
            <w:tcBorders>
              <w:top w:val="nil"/>
              <w:left w:val="nil"/>
              <w:bottom w:val="single" w:sz="4" w:space="0" w:color="auto"/>
              <w:right w:val="single" w:sz="4" w:space="0" w:color="auto"/>
            </w:tcBorders>
            <w:vAlign w:val="center"/>
            <w:hideMark/>
          </w:tcPr>
          <w:p w14:paraId="4712055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MARKER OHP 0,3mm  EDDING 140S ILI JEDNAKOVRIJEDAN</w:t>
            </w:r>
          </w:p>
        </w:tc>
        <w:tc>
          <w:tcPr>
            <w:tcW w:w="840" w:type="dxa"/>
            <w:tcBorders>
              <w:top w:val="nil"/>
              <w:left w:val="nil"/>
              <w:bottom w:val="single" w:sz="4" w:space="0" w:color="auto"/>
              <w:right w:val="single" w:sz="4" w:space="0" w:color="auto"/>
            </w:tcBorders>
            <w:vAlign w:val="center"/>
            <w:hideMark/>
          </w:tcPr>
          <w:p w14:paraId="1964014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2C90A68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44515E5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09BF1A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992CEF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23CD6B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E7BB15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63</w:t>
            </w:r>
          </w:p>
        </w:tc>
        <w:tc>
          <w:tcPr>
            <w:tcW w:w="4060" w:type="dxa"/>
            <w:tcBorders>
              <w:top w:val="nil"/>
              <w:left w:val="nil"/>
              <w:bottom w:val="single" w:sz="4" w:space="0" w:color="auto"/>
              <w:right w:val="single" w:sz="4" w:space="0" w:color="auto"/>
            </w:tcBorders>
            <w:vAlign w:val="center"/>
            <w:hideMark/>
          </w:tcPr>
          <w:p w14:paraId="3A4E12E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MARKER OHP 0,6mm  EDDING 141F ILI JEDNAKOVRIJEDAN</w:t>
            </w:r>
          </w:p>
        </w:tc>
        <w:tc>
          <w:tcPr>
            <w:tcW w:w="840" w:type="dxa"/>
            <w:tcBorders>
              <w:top w:val="nil"/>
              <w:left w:val="nil"/>
              <w:bottom w:val="single" w:sz="4" w:space="0" w:color="auto"/>
              <w:right w:val="single" w:sz="4" w:space="0" w:color="auto"/>
            </w:tcBorders>
            <w:vAlign w:val="center"/>
            <w:hideMark/>
          </w:tcPr>
          <w:p w14:paraId="6037A3F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199631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047A491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252968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565821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5E529C4"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30712D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64</w:t>
            </w:r>
          </w:p>
        </w:tc>
        <w:tc>
          <w:tcPr>
            <w:tcW w:w="4060" w:type="dxa"/>
            <w:tcBorders>
              <w:top w:val="nil"/>
              <w:left w:val="nil"/>
              <w:bottom w:val="single" w:sz="4" w:space="0" w:color="auto"/>
              <w:right w:val="single" w:sz="4" w:space="0" w:color="auto"/>
            </w:tcBorders>
            <w:vAlign w:val="center"/>
            <w:hideMark/>
          </w:tcPr>
          <w:p w14:paraId="61697CAB"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MARKER PERMANENTNI  EDDING 330 KLINASTI VRH ILI JEDNAKOVRIJEDAN</w:t>
            </w:r>
          </w:p>
        </w:tc>
        <w:tc>
          <w:tcPr>
            <w:tcW w:w="840" w:type="dxa"/>
            <w:tcBorders>
              <w:top w:val="nil"/>
              <w:left w:val="nil"/>
              <w:bottom w:val="single" w:sz="4" w:space="0" w:color="auto"/>
              <w:right w:val="single" w:sz="4" w:space="0" w:color="auto"/>
            </w:tcBorders>
            <w:vAlign w:val="center"/>
            <w:hideMark/>
          </w:tcPr>
          <w:p w14:paraId="26E0946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0AAC71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02A42DE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F82808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C8A04C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2CF7C6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380335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w:t>
            </w:r>
          </w:p>
        </w:tc>
        <w:tc>
          <w:tcPr>
            <w:tcW w:w="4060" w:type="dxa"/>
            <w:tcBorders>
              <w:top w:val="nil"/>
              <w:left w:val="nil"/>
              <w:bottom w:val="single" w:sz="4" w:space="0" w:color="auto"/>
              <w:right w:val="single" w:sz="4" w:space="0" w:color="auto"/>
            </w:tcBorders>
            <w:vAlign w:val="center"/>
            <w:hideMark/>
          </w:tcPr>
          <w:p w14:paraId="783DB8F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MARKER PERMANENTNI EDDING 300 OKRUGLI VRH ILI JEDNAKOVRIJEDAN</w:t>
            </w:r>
          </w:p>
        </w:tc>
        <w:tc>
          <w:tcPr>
            <w:tcW w:w="840" w:type="dxa"/>
            <w:tcBorders>
              <w:top w:val="nil"/>
              <w:left w:val="nil"/>
              <w:bottom w:val="single" w:sz="4" w:space="0" w:color="auto"/>
              <w:right w:val="single" w:sz="4" w:space="0" w:color="auto"/>
            </w:tcBorders>
            <w:vAlign w:val="center"/>
            <w:hideMark/>
          </w:tcPr>
          <w:p w14:paraId="72ECBB7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EE0637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01550F6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73D5C7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810AD2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2CF95DA"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2CE4169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66</w:t>
            </w:r>
          </w:p>
        </w:tc>
        <w:tc>
          <w:tcPr>
            <w:tcW w:w="4060" w:type="dxa"/>
            <w:tcBorders>
              <w:top w:val="single" w:sz="4" w:space="0" w:color="auto"/>
              <w:left w:val="single" w:sz="4" w:space="0" w:color="auto"/>
              <w:bottom w:val="single" w:sz="4" w:space="0" w:color="auto"/>
              <w:right w:val="single" w:sz="4" w:space="0" w:color="auto"/>
            </w:tcBorders>
            <w:vAlign w:val="center"/>
            <w:hideMark/>
          </w:tcPr>
          <w:p w14:paraId="454482C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MARKER PERMANENTNI LAKIRAJUĆI 1-2mm EDDING 751 ILI JEDNAKOVRIJEDAN</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596B1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single" w:sz="4" w:space="0" w:color="auto"/>
              <w:bottom w:val="single" w:sz="4" w:space="0" w:color="auto"/>
              <w:right w:val="single" w:sz="4" w:space="0" w:color="auto"/>
            </w:tcBorders>
            <w:vAlign w:val="center"/>
            <w:hideMark/>
          </w:tcPr>
          <w:p w14:paraId="316E8C6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90C271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244DD5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6EB7AB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9A720AB"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40B477B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67</w:t>
            </w:r>
          </w:p>
        </w:tc>
        <w:tc>
          <w:tcPr>
            <w:tcW w:w="4060" w:type="dxa"/>
            <w:tcBorders>
              <w:top w:val="single" w:sz="4" w:space="0" w:color="auto"/>
              <w:left w:val="nil"/>
              <w:bottom w:val="single" w:sz="4" w:space="0" w:color="auto"/>
              <w:right w:val="single" w:sz="4" w:space="0" w:color="auto"/>
            </w:tcBorders>
            <w:vAlign w:val="center"/>
            <w:hideMark/>
          </w:tcPr>
          <w:p w14:paraId="666208D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MINE ZA TEHNIČKU OLOVKU 0,5 2B 12/1</w:t>
            </w:r>
          </w:p>
        </w:tc>
        <w:tc>
          <w:tcPr>
            <w:tcW w:w="840" w:type="dxa"/>
            <w:tcBorders>
              <w:top w:val="single" w:sz="4" w:space="0" w:color="auto"/>
              <w:left w:val="nil"/>
              <w:bottom w:val="single" w:sz="4" w:space="0" w:color="auto"/>
              <w:right w:val="single" w:sz="4" w:space="0" w:color="auto"/>
            </w:tcBorders>
            <w:vAlign w:val="center"/>
            <w:hideMark/>
          </w:tcPr>
          <w:p w14:paraId="59FAEE8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single" w:sz="4" w:space="0" w:color="auto"/>
              <w:left w:val="nil"/>
              <w:bottom w:val="single" w:sz="4" w:space="0" w:color="auto"/>
              <w:right w:val="single" w:sz="4" w:space="0" w:color="auto"/>
            </w:tcBorders>
            <w:vAlign w:val="center"/>
            <w:hideMark/>
          </w:tcPr>
          <w:p w14:paraId="0A9CE47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single" w:sz="4" w:space="0" w:color="auto"/>
              <w:left w:val="nil"/>
              <w:bottom w:val="single" w:sz="4" w:space="0" w:color="auto"/>
              <w:right w:val="single" w:sz="4" w:space="0" w:color="auto"/>
            </w:tcBorders>
            <w:vAlign w:val="center"/>
            <w:hideMark/>
          </w:tcPr>
          <w:p w14:paraId="3FF5910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nil"/>
              <w:bottom w:val="single" w:sz="4" w:space="0" w:color="auto"/>
              <w:right w:val="single" w:sz="4" w:space="0" w:color="auto"/>
            </w:tcBorders>
            <w:vAlign w:val="center"/>
            <w:hideMark/>
          </w:tcPr>
          <w:p w14:paraId="4AC8C32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nil"/>
              <w:bottom w:val="single" w:sz="4" w:space="0" w:color="auto"/>
              <w:right w:val="single" w:sz="4" w:space="0" w:color="auto"/>
            </w:tcBorders>
            <w:vAlign w:val="center"/>
            <w:hideMark/>
          </w:tcPr>
          <w:p w14:paraId="12F3AFA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5FF8FF6"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B9D090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68</w:t>
            </w:r>
          </w:p>
        </w:tc>
        <w:tc>
          <w:tcPr>
            <w:tcW w:w="4060" w:type="dxa"/>
            <w:tcBorders>
              <w:top w:val="nil"/>
              <w:left w:val="nil"/>
              <w:bottom w:val="single" w:sz="4" w:space="0" w:color="auto"/>
              <w:right w:val="single" w:sz="4" w:space="0" w:color="auto"/>
            </w:tcBorders>
            <w:vAlign w:val="center"/>
            <w:hideMark/>
          </w:tcPr>
          <w:p w14:paraId="22702145"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MINE ZA TEHNIČKU OLOVKU 0,5 HB 12/1</w:t>
            </w:r>
          </w:p>
        </w:tc>
        <w:tc>
          <w:tcPr>
            <w:tcW w:w="840" w:type="dxa"/>
            <w:tcBorders>
              <w:top w:val="nil"/>
              <w:left w:val="nil"/>
              <w:bottom w:val="single" w:sz="4" w:space="0" w:color="auto"/>
              <w:right w:val="single" w:sz="4" w:space="0" w:color="auto"/>
            </w:tcBorders>
            <w:vAlign w:val="center"/>
            <w:hideMark/>
          </w:tcPr>
          <w:p w14:paraId="42B911B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50EA1F9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40CA592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DCA94E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FBECE5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D458C4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842C9D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69</w:t>
            </w:r>
          </w:p>
        </w:tc>
        <w:tc>
          <w:tcPr>
            <w:tcW w:w="4060" w:type="dxa"/>
            <w:tcBorders>
              <w:top w:val="nil"/>
              <w:left w:val="nil"/>
              <w:bottom w:val="single" w:sz="4" w:space="0" w:color="auto"/>
              <w:right w:val="single" w:sz="4" w:space="0" w:color="auto"/>
            </w:tcBorders>
            <w:vAlign w:val="center"/>
            <w:hideMark/>
          </w:tcPr>
          <w:p w14:paraId="55458E5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MINE ZA TEHNIČKU OLOVKU 0,7 HB 12/1</w:t>
            </w:r>
          </w:p>
        </w:tc>
        <w:tc>
          <w:tcPr>
            <w:tcW w:w="840" w:type="dxa"/>
            <w:tcBorders>
              <w:top w:val="nil"/>
              <w:left w:val="nil"/>
              <w:bottom w:val="single" w:sz="4" w:space="0" w:color="auto"/>
              <w:right w:val="single" w:sz="4" w:space="0" w:color="auto"/>
            </w:tcBorders>
            <w:vAlign w:val="center"/>
            <w:hideMark/>
          </w:tcPr>
          <w:p w14:paraId="6872DF5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19EF2C3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077F9CB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5AABE9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25E789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7B96F9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024567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w:t>
            </w:r>
          </w:p>
        </w:tc>
        <w:tc>
          <w:tcPr>
            <w:tcW w:w="4060" w:type="dxa"/>
            <w:tcBorders>
              <w:top w:val="nil"/>
              <w:left w:val="nil"/>
              <w:bottom w:val="single" w:sz="4" w:space="0" w:color="auto"/>
              <w:right w:val="single" w:sz="4" w:space="0" w:color="auto"/>
            </w:tcBorders>
            <w:vAlign w:val="center"/>
            <w:hideMark/>
          </w:tcPr>
          <w:p w14:paraId="7D14F92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OBRAZAC DOSTAVNA KNJIGA ZA MJESTO II-142A</w:t>
            </w:r>
          </w:p>
        </w:tc>
        <w:tc>
          <w:tcPr>
            <w:tcW w:w="840" w:type="dxa"/>
            <w:tcBorders>
              <w:top w:val="nil"/>
              <w:left w:val="nil"/>
              <w:bottom w:val="single" w:sz="4" w:space="0" w:color="auto"/>
              <w:right w:val="single" w:sz="4" w:space="0" w:color="auto"/>
            </w:tcBorders>
            <w:vAlign w:val="center"/>
            <w:hideMark/>
          </w:tcPr>
          <w:p w14:paraId="28A8222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53397F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375A08D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411203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00D426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C22D62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FFBC02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71</w:t>
            </w:r>
          </w:p>
        </w:tc>
        <w:tc>
          <w:tcPr>
            <w:tcW w:w="4060" w:type="dxa"/>
            <w:tcBorders>
              <w:top w:val="nil"/>
              <w:left w:val="nil"/>
              <w:bottom w:val="single" w:sz="4" w:space="0" w:color="auto"/>
              <w:right w:val="single" w:sz="4" w:space="0" w:color="auto"/>
            </w:tcBorders>
            <w:vAlign w:val="center"/>
            <w:hideMark/>
          </w:tcPr>
          <w:p w14:paraId="6807D4D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OBRAZAC DOSTAVNA KNJIGA ZA POŠTU II-143A</w:t>
            </w:r>
          </w:p>
        </w:tc>
        <w:tc>
          <w:tcPr>
            <w:tcW w:w="840" w:type="dxa"/>
            <w:tcBorders>
              <w:top w:val="nil"/>
              <w:left w:val="nil"/>
              <w:bottom w:val="single" w:sz="4" w:space="0" w:color="auto"/>
              <w:right w:val="single" w:sz="4" w:space="0" w:color="auto"/>
            </w:tcBorders>
            <w:vAlign w:val="center"/>
            <w:hideMark/>
          </w:tcPr>
          <w:p w14:paraId="0F7CFDD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92220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w:t>
            </w:r>
          </w:p>
        </w:tc>
        <w:tc>
          <w:tcPr>
            <w:tcW w:w="2000" w:type="dxa"/>
            <w:tcBorders>
              <w:top w:val="nil"/>
              <w:left w:val="nil"/>
              <w:bottom w:val="single" w:sz="4" w:space="0" w:color="auto"/>
              <w:right w:val="single" w:sz="4" w:space="0" w:color="auto"/>
            </w:tcBorders>
            <w:vAlign w:val="center"/>
            <w:hideMark/>
          </w:tcPr>
          <w:p w14:paraId="3D3B411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53CD80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A38B27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5F3462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F7F1B2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72</w:t>
            </w:r>
          </w:p>
        </w:tc>
        <w:tc>
          <w:tcPr>
            <w:tcW w:w="4060" w:type="dxa"/>
            <w:tcBorders>
              <w:top w:val="nil"/>
              <w:left w:val="nil"/>
              <w:bottom w:val="single" w:sz="4" w:space="0" w:color="auto"/>
              <w:right w:val="single" w:sz="4" w:space="0" w:color="auto"/>
            </w:tcBorders>
            <w:vAlign w:val="center"/>
            <w:hideMark/>
          </w:tcPr>
          <w:p w14:paraId="0A41270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OBRAZAC INTERNA DOSTAVNA KNJIGA II-139A</w:t>
            </w:r>
          </w:p>
        </w:tc>
        <w:tc>
          <w:tcPr>
            <w:tcW w:w="840" w:type="dxa"/>
            <w:tcBorders>
              <w:top w:val="nil"/>
              <w:left w:val="nil"/>
              <w:bottom w:val="single" w:sz="4" w:space="0" w:color="auto"/>
              <w:right w:val="single" w:sz="4" w:space="0" w:color="auto"/>
            </w:tcBorders>
            <w:vAlign w:val="center"/>
            <w:hideMark/>
          </w:tcPr>
          <w:p w14:paraId="0082B6B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1A88AC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p>
        </w:tc>
        <w:tc>
          <w:tcPr>
            <w:tcW w:w="2000" w:type="dxa"/>
            <w:tcBorders>
              <w:top w:val="nil"/>
              <w:left w:val="nil"/>
              <w:bottom w:val="single" w:sz="4" w:space="0" w:color="auto"/>
              <w:right w:val="single" w:sz="4" w:space="0" w:color="auto"/>
            </w:tcBorders>
            <w:vAlign w:val="center"/>
            <w:hideMark/>
          </w:tcPr>
          <w:p w14:paraId="29E00D1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36418A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213356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DC38821"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0D7370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73</w:t>
            </w:r>
          </w:p>
        </w:tc>
        <w:tc>
          <w:tcPr>
            <w:tcW w:w="4060" w:type="dxa"/>
            <w:tcBorders>
              <w:top w:val="nil"/>
              <w:left w:val="nil"/>
              <w:bottom w:val="single" w:sz="4" w:space="0" w:color="auto"/>
              <w:right w:val="single" w:sz="4" w:space="0" w:color="auto"/>
            </w:tcBorders>
            <w:vAlign w:val="center"/>
            <w:hideMark/>
          </w:tcPr>
          <w:p w14:paraId="6B67BD98"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OBRAZAC OMOT SPISA NEUPRAVNI II-147 ŠAMOA</w:t>
            </w:r>
          </w:p>
        </w:tc>
        <w:tc>
          <w:tcPr>
            <w:tcW w:w="840" w:type="dxa"/>
            <w:tcBorders>
              <w:top w:val="nil"/>
              <w:left w:val="nil"/>
              <w:bottom w:val="single" w:sz="4" w:space="0" w:color="auto"/>
              <w:right w:val="single" w:sz="4" w:space="0" w:color="auto"/>
            </w:tcBorders>
            <w:vAlign w:val="center"/>
            <w:hideMark/>
          </w:tcPr>
          <w:p w14:paraId="05E1623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280898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0829D65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80FB11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D0902F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2F15D0A"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14A685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74</w:t>
            </w:r>
          </w:p>
        </w:tc>
        <w:tc>
          <w:tcPr>
            <w:tcW w:w="4060" w:type="dxa"/>
            <w:tcBorders>
              <w:top w:val="nil"/>
              <w:left w:val="nil"/>
              <w:bottom w:val="single" w:sz="4" w:space="0" w:color="auto"/>
              <w:right w:val="single" w:sz="4" w:space="0" w:color="auto"/>
            </w:tcBorders>
            <w:vAlign w:val="center"/>
            <w:hideMark/>
          </w:tcPr>
          <w:p w14:paraId="2E922308"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OBRAZAC REVERS I-97/NCR</w:t>
            </w:r>
          </w:p>
        </w:tc>
        <w:tc>
          <w:tcPr>
            <w:tcW w:w="840" w:type="dxa"/>
            <w:tcBorders>
              <w:top w:val="nil"/>
              <w:left w:val="nil"/>
              <w:bottom w:val="single" w:sz="4" w:space="0" w:color="auto"/>
              <w:right w:val="single" w:sz="4" w:space="0" w:color="auto"/>
            </w:tcBorders>
            <w:vAlign w:val="center"/>
            <w:hideMark/>
          </w:tcPr>
          <w:p w14:paraId="3756B7A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4D17CE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43B0A87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B3AD5A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B24843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9884420"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08B3CC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75</w:t>
            </w:r>
          </w:p>
        </w:tc>
        <w:tc>
          <w:tcPr>
            <w:tcW w:w="4060" w:type="dxa"/>
            <w:tcBorders>
              <w:top w:val="nil"/>
              <w:left w:val="nil"/>
              <w:bottom w:val="single" w:sz="4" w:space="0" w:color="auto"/>
              <w:right w:val="single" w:sz="4" w:space="0" w:color="auto"/>
            </w:tcBorders>
            <w:vAlign w:val="center"/>
            <w:hideMark/>
          </w:tcPr>
          <w:p w14:paraId="48A7403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OLOVKA GRAFITNA HB S GUMICOM</w:t>
            </w:r>
          </w:p>
        </w:tc>
        <w:tc>
          <w:tcPr>
            <w:tcW w:w="840" w:type="dxa"/>
            <w:tcBorders>
              <w:top w:val="nil"/>
              <w:left w:val="nil"/>
              <w:bottom w:val="single" w:sz="4" w:space="0" w:color="auto"/>
              <w:right w:val="single" w:sz="4" w:space="0" w:color="auto"/>
            </w:tcBorders>
            <w:vAlign w:val="center"/>
            <w:hideMark/>
          </w:tcPr>
          <w:p w14:paraId="5358228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730672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200</w:t>
            </w:r>
          </w:p>
        </w:tc>
        <w:tc>
          <w:tcPr>
            <w:tcW w:w="2000" w:type="dxa"/>
            <w:tcBorders>
              <w:top w:val="nil"/>
              <w:left w:val="nil"/>
              <w:bottom w:val="single" w:sz="4" w:space="0" w:color="auto"/>
              <w:right w:val="single" w:sz="4" w:space="0" w:color="auto"/>
            </w:tcBorders>
            <w:vAlign w:val="center"/>
            <w:hideMark/>
          </w:tcPr>
          <w:p w14:paraId="16F16D0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6EF775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BC1EC0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35C2EE8" w14:textId="77777777" w:rsidTr="003E09E9">
        <w:trPr>
          <w:trHeight w:val="510"/>
          <w:jc w:val="center"/>
        </w:trPr>
        <w:tc>
          <w:tcPr>
            <w:tcW w:w="760" w:type="dxa"/>
            <w:tcBorders>
              <w:top w:val="nil"/>
              <w:left w:val="single" w:sz="4" w:space="0" w:color="auto"/>
              <w:bottom w:val="single" w:sz="4" w:space="0" w:color="auto"/>
              <w:right w:val="single" w:sz="4" w:space="0" w:color="auto"/>
            </w:tcBorders>
            <w:vAlign w:val="center"/>
            <w:hideMark/>
          </w:tcPr>
          <w:p w14:paraId="4BAA3E0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76</w:t>
            </w:r>
          </w:p>
        </w:tc>
        <w:tc>
          <w:tcPr>
            <w:tcW w:w="4060" w:type="dxa"/>
            <w:tcBorders>
              <w:top w:val="nil"/>
              <w:left w:val="nil"/>
              <w:bottom w:val="single" w:sz="4" w:space="0" w:color="auto"/>
              <w:right w:val="single" w:sz="4" w:space="0" w:color="auto"/>
            </w:tcBorders>
            <w:vAlign w:val="center"/>
            <w:hideMark/>
          </w:tcPr>
          <w:p w14:paraId="5D1AEB3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OLOVKA GRAFITNA HB S GUMICOM GRIP FABER CASTELL 117200 ILI JEDNAKOVRIJEDNA</w:t>
            </w:r>
          </w:p>
        </w:tc>
        <w:tc>
          <w:tcPr>
            <w:tcW w:w="840" w:type="dxa"/>
            <w:tcBorders>
              <w:top w:val="nil"/>
              <w:left w:val="nil"/>
              <w:bottom w:val="single" w:sz="4" w:space="0" w:color="auto"/>
              <w:right w:val="single" w:sz="4" w:space="0" w:color="auto"/>
            </w:tcBorders>
            <w:vAlign w:val="center"/>
            <w:hideMark/>
          </w:tcPr>
          <w:p w14:paraId="6CBF425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06048B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08D250F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778442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BDB9E7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4AD0E2B" w14:textId="77777777" w:rsidTr="003E09E9">
        <w:trPr>
          <w:trHeight w:val="2550"/>
          <w:jc w:val="center"/>
        </w:trPr>
        <w:tc>
          <w:tcPr>
            <w:tcW w:w="760" w:type="dxa"/>
            <w:tcBorders>
              <w:top w:val="nil"/>
              <w:left w:val="single" w:sz="4" w:space="0" w:color="auto"/>
              <w:bottom w:val="single" w:sz="4" w:space="0" w:color="auto"/>
              <w:right w:val="single" w:sz="4" w:space="0" w:color="auto"/>
            </w:tcBorders>
            <w:vAlign w:val="center"/>
            <w:hideMark/>
          </w:tcPr>
          <w:p w14:paraId="228032C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77</w:t>
            </w:r>
          </w:p>
        </w:tc>
        <w:tc>
          <w:tcPr>
            <w:tcW w:w="4060" w:type="dxa"/>
            <w:tcBorders>
              <w:top w:val="nil"/>
              <w:left w:val="nil"/>
              <w:bottom w:val="single" w:sz="4" w:space="0" w:color="auto"/>
              <w:right w:val="single" w:sz="4" w:space="0" w:color="auto"/>
            </w:tcBorders>
            <w:vAlign w:val="center"/>
            <w:hideMark/>
          </w:tcPr>
          <w:p w14:paraId="2B28D47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PAPIR ZA JEDNOSTRANI I DVOSTRANI ISPIS I KOPIRANJE</w:t>
            </w:r>
            <w:r>
              <w:rPr>
                <w:rFonts w:ascii="Times New Roman" w:eastAsia="Times New Roman" w:hAnsi="Times New Roman" w:cs="Times New Roman"/>
                <w:color w:val="000000"/>
                <w:sz w:val="20"/>
                <w:szCs w:val="20"/>
                <w:lang w:eastAsia="hr-HR"/>
              </w:rPr>
              <w:br/>
              <w:t>A3, 80 g/m², OMOT od 500/1, BIJELI</w:t>
            </w:r>
            <w:r>
              <w:rPr>
                <w:rFonts w:ascii="Times New Roman" w:eastAsia="Times New Roman" w:hAnsi="Times New Roman" w:cs="Times New Roman"/>
                <w:color w:val="000000"/>
                <w:sz w:val="20"/>
                <w:szCs w:val="20"/>
                <w:lang w:eastAsia="hr-HR"/>
              </w:rPr>
              <w:br/>
              <w:t>ZA FOTOKOPRINE UREĐAJE, LASERSKE I INK JET PISAČE</w:t>
            </w:r>
            <w:r>
              <w:rPr>
                <w:rFonts w:ascii="Times New Roman" w:eastAsia="Times New Roman" w:hAnsi="Times New Roman" w:cs="Times New Roman"/>
                <w:color w:val="000000"/>
                <w:sz w:val="20"/>
                <w:szCs w:val="20"/>
                <w:lang w:eastAsia="hr-HR"/>
              </w:rPr>
              <w:br/>
              <w:t xml:space="preserve">GRAMATURA: ISO 536 - 80 g/m², ± 3,5 g/m²  </w:t>
            </w:r>
            <w:r>
              <w:rPr>
                <w:rFonts w:ascii="Times New Roman" w:eastAsia="Times New Roman" w:hAnsi="Times New Roman" w:cs="Times New Roman"/>
                <w:color w:val="000000"/>
                <w:sz w:val="20"/>
                <w:szCs w:val="20"/>
                <w:lang w:eastAsia="hr-HR"/>
              </w:rPr>
              <w:br/>
              <w:t xml:space="preserve">DEBLJINA: ISO 534 - 100μm do 110 </w:t>
            </w:r>
            <w:proofErr w:type="spellStart"/>
            <w:r>
              <w:rPr>
                <w:rFonts w:ascii="Times New Roman" w:eastAsia="Times New Roman" w:hAnsi="Times New Roman" w:cs="Times New Roman"/>
                <w:color w:val="000000"/>
                <w:sz w:val="20"/>
                <w:szCs w:val="20"/>
                <w:lang w:eastAsia="hr-HR"/>
              </w:rPr>
              <w:t>μm</w:t>
            </w:r>
            <w:proofErr w:type="spellEnd"/>
            <w:r>
              <w:rPr>
                <w:rFonts w:ascii="Times New Roman" w:eastAsia="Times New Roman" w:hAnsi="Times New Roman" w:cs="Times New Roman"/>
                <w:color w:val="000000"/>
                <w:sz w:val="20"/>
                <w:szCs w:val="20"/>
                <w:lang w:eastAsia="hr-HR"/>
              </w:rPr>
              <w:br/>
              <w:t>NEPROZIRNOST: ISO 2471 - ≥ 91%</w:t>
            </w:r>
            <w:r>
              <w:rPr>
                <w:rFonts w:ascii="Times New Roman" w:eastAsia="Times New Roman" w:hAnsi="Times New Roman" w:cs="Times New Roman"/>
                <w:color w:val="000000"/>
                <w:sz w:val="20"/>
                <w:szCs w:val="20"/>
                <w:lang w:eastAsia="hr-HR"/>
              </w:rPr>
              <w:br/>
              <w:t>UV SVJETLINA: ISO 2470 - 108,5% do 112%</w:t>
            </w:r>
            <w:r>
              <w:rPr>
                <w:rFonts w:ascii="Times New Roman" w:eastAsia="Times New Roman" w:hAnsi="Times New Roman" w:cs="Times New Roman"/>
                <w:color w:val="000000"/>
                <w:sz w:val="20"/>
                <w:szCs w:val="20"/>
                <w:lang w:eastAsia="hr-HR"/>
              </w:rPr>
              <w:br/>
              <w:t xml:space="preserve">CIE BJELINA: ISO 11475 - 161 ± 3  </w:t>
            </w:r>
          </w:p>
        </w:tc>
        <w:tc>
          <w:tcPr>
            <w:tcW w:w="840" w:type="dxa"/>
            <w:tcBorders>
              <w:top w:val="nil"/>
              <w:left w:val="nil"/>
              <w:bottom w:val="single" w:sz="4" w:space="0" w:color="auto"/>
              <w:right w:val="single" w:sz="4" w:space="0" w:color="auto"/>
            </w:tcBorders>
            <w:vAlign w:val="center"/>
            <w:hideMark/>
          </w:tcPr>
          <w:p w14:paraId="586C6AD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OMOT</w:t>
            </w:r>
          </w:p>
        </w:tc>
        <w:tc>
          <w:tcPr>
            <w:tcW w:w="800" w:type="dxa"/>
            <w:tcBorders>
              <w:top w:val="nil"/>
              <w:left w:val="nil"/>
              <w:bottom w:val="single" w:sz="4" w:space="0" w:color="auto"/>
              <w:right w:val="single" w:sz="4" w:space="0" w:color="auto"/>
            </w:tcBorders>
            <w:vAlign w:val="center"/>
            <w:hideMark/>
          </w:tcPr>
          <w:p w14:paraId="524CADF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25</w:t>
            </w:r>
          </w:p>
        </w:tc>
        <w:tc>
          <w:tcPr>
            <w:tcW w:w="2000" w:type="dxa"/>
            <w:tcBorders>
              <w:top w:val="nil"/>
              <w:left w:val="nil"/>
              <w:bottom w:val="single" w:sz="4" w:space="0" w:color="auto"/>
              <w:right w:val="single" w:sz="4" w:space="0" w:color="auto"/>
            </w:tcBorders>
            <w:vAlign w:val="center"/>
            <w:hideMark/>
          </w:tcPr>
          <w:p w14:paraId="62BB15C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3E404C5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3BD6A8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22B66B4" w14:textId="77777777" w:rsidTr="003E09E9">
        <w:trPr>
          <w:trHeight w:val="2550"/>
          <w:jc w:val="center"/>
        </w:trPr>
        <w:tc>
          <w:tcPr>
            <w:tcW w:w="760" w:type="dxa"/>
            <w:tcBorders>
              <w:top w:val="nil"/>
              <w:left w:val="single" w:sz="4" w:space="0" w:color="auto"/>
              <w:bottom w:val="single" w:sz="4" w:space="0" w:color="auto"/>
              <w:right w:val="single" w:sz="4" w:space="0" w:color="auto"/>
            </w:tcBorders>
            <w:vAlign w:val="center"/>
            <w:hideMark/>
          </w:tcPr>
          <w:p w14:paraId="0E055FE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78</w:t>
            </w:r>
          </w:p>
        </w:tc>
        <w:tc>
          <w:tcPr>
            <w:tcW w:w="4060" w:type="dxa"/>
            <w:tcBorders>
              <w:top w:val="nil"/>
              <w:left w:val="nil"/>
              <w:bottom w:val="single" w:sz="4" w:space="0" w:color="auto"/>
              <w:right w:val="single" w:sz="4" w:space="0" w:color="auto"/>
            </w:tcBorders>
            <w:vAlign w:val="center"/>
            <w:hideMark/>
          </w:tcPr>
          <w:p w14:paraId="7F3C604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PAPIR ZA JEDNOSTRANI I DVOSTRANI ISPIS I KOPIRANJE</w:t>
            </w:r>
            <w:r>
              <w:rPr>
                <w:rFonts w:ascii="Times New Roman" w:eastAsia="Times New Roman" w:hAnsi="Times New Roman" w:cs="Times New Roman"/>
                <w:color w:val="000000"/>
                <w:sz w:val="20"/>
                <w:szCs w:val="20"/>
                <w:lang w:eastAsia="hr-HR"/>
              </w:rPr>
              <w:br/>
              <w:t>A4, 80 g/m², OMOT od 500/1, BIJELI</w:t>
            </w:r>
            <w:r>
              <w:rPr>
                <w:rFonts w:ascii="Times New Roman" w:eastAsia="Times New Roman" w:hAnsi="Times New Roman" w:cs="Times New Roman"/>
                <w:color w:val="000000"/>
                <w:sz w:val="20"/>
                <w:szCs w:val="20"/>
                <w:lang w:eastAsia="hr-HR"/>
              </w:rPr>
              <w:br/>
              <w:t>ZA FOTOKOPRINE UREĐAJE, LASERSKE I INK JET PISAČE</w:t>
            </w:r>
            <w:r>
              <w:rPr>
                <w:rFonts w:ascii="Times New Roman" w:eastAsia="Times New Roman" w:hAnsi="Times New Roman" w:cs="Times New Roman"/>
                <w:color w:val="000000"/>
                <w:sz w:val="20"/>
                <w:szCs w:val="20"/>
                <w:lang w:eastAsia="hr-HR"/>
              </w:rPr>
              <w:br/>
              <w:t xml:space="preserve">GRAMATURA: ISO 536 - 80 g/m², ± 3,5 g/m²  </w:t>
            </w:r>
            <w:r>
              <w:rPr>
                <w:rFonts w:ascii="Times New Roman" w:eastAsia="Times New Roman" w:hAnsi="Times New Roman" w:cs="Times New Roman"/>
                <w:color w:val="000000"/>
                <w:sz w:val="20"/>
                <w:szCs w:val="20"/>
                <w:lang w:eastAsia="hr-HR"/>
              </w:rPr>
              <w:br/>
              <w:t xml:space="preserve">DEBLJINA: ISO 534 - 100μm do 110 </w:t>
            </w:r>
            <w:proofErr w:type="spellStart"/>
            <w:r>
              <w:rPr>
                <w:rFonts w:ascii="Times New Roman" w:eastAsia="Times New Roman" w:hAnsi="Times New Roman" w:cs="Times New Roman"/>
                <w:color w:val="000000"/>
                <w:sz w:val="20"/>
                <w:szCs w:val="20"/>
                <w:lang w:eastAsia="hr-HR"/>
              </w:rPr>
              <w:t>μm</w:t>
            </w:r>
            <w:proofErr w:type="spellEnd"/>
            <w:r>
              <w:rPr>
                <w:rFonts w:ascii="Times New Roman" w:eastAsia="Times New Roman" w:hAnsi="Times New Roman" w:cs="Times New Roman"/>
                <w:color w:val="000000"/>
                <w:sz w:val="20"/>
                <w:szCs w:val="20"/>
                <w:lang w:eastAsia="hr-HR"/>
              </w:rPr>
              <w:br/>
              <w:t>NEPROZIRNOST: ISO 2471 - ≥ 91%</w:t>
            </w:r>
            <w:r>
              <w:rPr>
                <w:rFonts w:ascii="Times New Roman" w:eastAsia="Times New Roman" w:hAnsi="Times New Roman" w:cs="Times New Roman"/>
                <w:color w:val="000000"/>
                <w:sz w:val="20"/>
                <w:szCs w:val="20"/>
                <w:lang w:eastAsia="hr-HR"/>
              </w:rPr>
              <w:br/>
              <w:t>UV SVJETLINA: ISO 2470 - 108,5% do 112%</w:t>
            </w:r>
            <w:r>
              <w:rPr>
                <w:rFonts w:ascii="Times New Roman" w:eastAsia="Times New Roman" w:hAnsi="Times New Roman" w:cs="Times New Roman"/>
                <w:color w:val="000000"/>
                <w:sz w:val="20"/>
                <w:szCs w:val="20"/>
                <w:lang w:eastAsia="hr-HR"/>
              </w:rPr>
              <w:br/>
              <w:t xml:space="preserve">CIE BJELINA: ISO 11475 - 161 ± 3  </w:t>
            </w:r>
          </w:p>
        </w:tc>
        <w:tc>
          <w:tcPr>
            <w:tcW w:w="840" w:type="dxa"/>
            <w:tcBorders>
              <w:top w:val="nil"/>
              <w:left w:val="nil"/>
              <w:bottom w:val="single" w:sz="4" w:space="0" w:color="auto"/>
              <w:right w:val="single" w:sz="4" w:space="0" w:color="auto"/>
            </w:tcBorders>
            <w:vAlign w:val="center"/>
            <w:hideMark/>
          </w:tcPr>
          <w:p w14:paraId="4A4580D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OMOT</w:t>
            </w:r>
          </w:p>
        </w:tc>
        <w:tc>
          <w:tcPr>
            <w:tcW w:w="800" w:type="dxa"/>
            <w:tcBorders>
              <w:top w:val="nil"/>
              <w:left w:val="nil"/>
              <w:bottom w:val="single" w:sz="4" w:space="0" w:color="auto"/>
              <w:right w:val="single" w:sz="4" w:space="0" w:color="auto"/>
            </w:tcBorders>
            <w:vAlign w:val="center"/>
            <w:hideMark/>
          </w:tcPr>
          <w:p w14:paraId="676BBEA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750</w:t>
            </w:r>
          </w:p>
        </w:tc>
        <w:tc>
          <w:tcPr>
            <w:tcW w:w="2000" w:type="dxa"/>
            <w:tcBorders>
              <w:top w:val="nil"/>
              <w:left w:val="nil"/>
              <w:bottom w:val="single" w:sz="4" w:space="0" w:color="auto"/>
              <w:right w:val="single" w:sz="4" w:space="0" w:color="auto"/>
            </w:tcBorders>
            <w:vAlign w:val="center"/>
            <w:hideMark/>
          </w:tcPr>
          <w:p w14:paraId="2B7DAF4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FBA5A3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B23A98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6C1821F"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60FC5F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79</w:t>
            </w:r>
          </w:p>
        </w:tc>
        <w:tc>
          <w:tcPr>
            <w:tcW w:w="4060" w:type="dxa"/>
            <w:tcBorders>
              <w:top w:val="nil"/>
              <w:left w:val="nil"/>
              <w:bottom w:val="single" w:sz="4" w:space="0" w:color="auto"/>
              <w:right w:val="single" w:sz="4" w:space="0" w:color="auto"/>
            </w:tcBorders>
            <w:vAlign w:val="center"/>
            <w:hideMark/>
          </w:tcPr>
          <w:p w14:paraId="562A152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PAPIR HAMER A4 200/1</w:t>
            </w:r>
          </w:p>
        </w:tc>
        <w:tc>
          <w:tcPr>
            <w:tcW w:w="840" w:type="dxa"/>
            <w:tcBorders>
              <w:top w:val="nil"/>
              <w:left w:val="nil"/>
              <w:bottom w:val="single" w:sz="4" w:space="0" w:color="auto"/>
              <w:right w:val="single" w:sz="4" w:space="0" w:color="auto"/>
            </w:tcBorders>
            <w:vAlign w:val="center"/>
            <w:hideMark/>
          </w:tcPr>
          <w:p w14:paraId="277B632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OMOT</w:t>
            </w:r>
          </w:p>
        </w:tc>
        <w:tc>
          <w:tcPr>
            <w:tcW w:w="800" w:type="dxa"/>
            <w:tcBorders>
              <w:top w:val="nil"/>
              <w:left w:val="nil"/>
              <w:bottom w:val="single" w:sz="4" w:space="0" w:color="auto"/>
              <w:right w:val="single" w:sz="4" w:space="0" w:color="auto"/>
            </w:tcBorders>
            <w:vAlign w:val="center"/>
            <w:hideMark/>
          </w:tcPr>
          <w:p w14:paraId="43976FB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23A4865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9C24B1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DC76D8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63595A1"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8A9D44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w:t>
            </w:r>
          </w:p>
        </w:tc>
        <w:tc>
          <w:tcPr>
            <w:tcW w:w="4060" w:type="dxa"/>
            <w:tcBorders>
              <w:top w:val="nil"/>
              <w:left w:val="nil"/>
              <w:bottom w:val="single" w:sz="4" w:space="0" w:color="auto"/>
              <w:right w:val="single" w:sz="4" w:space="0" w:color="auto"/>
            </w:tcBorders>
            <w:vAlign w:val="center"/>
            <w:hideMark/>
          </w:tcPr>
          <w:p w14:paraId="06425D2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PAPIR HAMER B1 220g</w:t>
            </w:r>
          </w:p>
        </w:tc>
        <w:tc>
          <w:tcPr>
            <w:tcW w:w="840" w:type="dxa"/>
            <w:tcBorders>
              <w:top w:val="nil"/>
              <w:left w:val="nil"/>
              <w:bottom w:val="single" w:sz="4" w:space="0" w:color="auto"/>
              <w:right w:val="single" w:sz="4" w:space="0" w:color="auto"/>
            </w:tcBorders>
            <w:vAlign w:val="center"/>
            <w:hideMark/>
          </w:tcPr>
          <w:p w14:paraId="3AFD3A9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FBDE2B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25</w:t>
            </w:r>
          </w:p>
        </w:tc>
        <w:tc>
          <w:tcPr>
            <w:tcW w:w="2000" w:type="dxa"/>
            <w:tcBorders>
              <w:top w:val="nil"/>
              <w:left w:val="nil"/>
              <w:bottom w:val="single" w:sz="4" w:space="0" w:color="auto"/>
              <w:right w:val="single" w:sz="4" w:space="0" w:color="auto"/>
            </w:tcBorders>
            <w:vAlign w:val="center"/>
            <w:hideMark/>
          </w:tcPr>
          <w:p w14:paraId="52AF45D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918491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3B9B3D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0D9971C"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0B9F66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81</w:t>
            </w:r>
          </w:p>
        </w:tc>
        <w:tc>
          <w:tcPr>
            <w:tcW w:w="4060" w:type="dxa"/>
            <w:tcBorders>
              <w:top w:val="nil"/>
              <w:left w:val="nil"/>
              <w:bottom w:val="single" w:sz="4" w:space="0" w:color="auto"/>
              <w:right w:val="single" w:sz="4" w:space="0" w:color="auto"/>
            </w:tcBorders>
            <w:vAlign w:val="center"/>
            <w:hideMark/>
          </w:tcPr>
          <w:p w14:paraId="292E16F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PAPIR TRGOVAČKI VK pak.200/1</w:t>
            </w:r>
          </w:p>
        </w:tc>
        <w:tc>
          <w:tcPr>
            <w:tcW w:w="840" w:type="dxa"/>
            <w:tcBorders>
              <w:top w:val="nil"/>
              <w:left w:val="nil"/>
              <w:bottom w:val="single" w:sz="4" w:space="0" w:color="auto"/>
              <w:right w:val="single" w:sz="4" w:space="0" w:color="auto"/>
            </w:tcBorders>
            <w:vAlign w:val="center"/>
            <w:hideMark/>
          </w:tcPr>
          <w:p w14:paraId="683319C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800" w:type="dxa"/>
            <w:tcBorders>
              <w:top w:val="nil"/>
              <w:left w:val="nil"/>
              <w:bottom w:val="single" w:sz="4" w:space="0" w:color="auto"/>
              <w:right w:val="single" w:sz="4" w:space="0" w:color="auto"/>
            </w:tcBorders>
            <w:vAlign w:val="center"/>
            <w:hideMark/>
          </w:tcPr>
          <w:p w14:paraId="0B71D02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2000" w:type="dxa"/>
            <w:tcBorders>
              <w:top w:val="nil"/>
              <w:left w:val="nil"/>
              <w:bottom w:val="single" w:sz="4" w:space="0" w:color="auto"/>
              <w:right w:val="single" w:sz="4" w:space="0" w:color="auto"/>
            </w:tcBorders>
            <w:vAlign w:val="center"/>
            <w:hideMark/>
          </w:tcPr>
          <w:p w14:paraId="284B134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32E691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682BEA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9732DBE"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16870A1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82</w:t>
            </w:r>
          </w:p>
        </w:tc>
        <w:tc>
          <w:tcPr>
            <w:tcW w:w="4060" w:type="dxa"/>
            <w:tcBorders>
              <w:top w:val="single" w:sz="4" w:space="0" w:color="auto"/>
              <w:left w:val="single" w:sz="4" w:space="0" w:color="auto"/>
              <w:bottom w:val="single" w:sz="4" w:space="0" w:color="auto"/>
              <w:right w:val="single" w:sz="4" w:space="0" w:color="auto"/>
            </w:tcBorders>
            <w:vAlign w:val="center"/>
            <w:hideMark/>
          </w:tcPr>
          <w:p w14:paraId="559A733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PAPIR ZA KOCKU 9X9X9</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43BA1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single" w:sz="4" w:space="0" w:color="auto"/>
              <w:bottom w:val="single" w:sz="4" w:space="0" w:color="auto"/>
              <w:right w:val="single" w:sz="4" w:space="0" w:color="auto"/>
            </w:tcBorders>
            <w:vAlign w:val="center"/>
            <w:hideMark/>
          </w:tcPr>
          <w:p w14:paraId="3E45B58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single" w:sz="4" w:space="0" w:color="auto"/>
              <w:left w:val="single" w:sz="4" w:space="0" w:color="auto"/>
              <w:bottom w:val="single" w:sz="4" w:space="0" w:color="auto"/>
              <w:right w:val="single" w:sz="4" w:space="0" w:color="auto"/>
            </w:tcBorders>
            <w:vAlign w:val="center"/>
            <w:hideMark/>
          </w:tcPr>
          <w:p w14:paraId="1352D5D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BE256F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5304FD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7DC5C9A"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22AE8E9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83</w:t>
            </w:r>
          </w:p>
        </w:tc>
        <w:tc>
          <w:tcPr>
            <w:tcW w:w="4060" w:type="dxa"/>
            <w:tcBorders>
              <w:top w:val="single" w:sz="4" w:space="0" w:color="auto"/>
              <w:left w:val="nil"/>
              <w:bottom w:val="single" w:sz="4" w:space="0" w:color="auto"/>
              <w:right w:val="single" w:sz="4" w:space="0" w:color="auto"/>
            </w:tcBorders>
            <w:vAlign w:val="center"/>
            <w:hideMark/>
          </w:tcPr>
          <w:p w14:paraId="1DA02187"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POST IT ZASTAVICA 12x44, 5 boja x 25L</w:t>
            </w:r>
          </w:p>
        </w:tc>
        <w:tc>
          <w:tcPr>
            <w:tcW w:w="840" w:type="dxa"/>
            <w:tcBorders>
              <w:top w:val="single" w:sz="4" w:space="0" w:color="auto"/>
              <w:left w:val="nil"/>
              <w:bottom w:val="single" w:sz="4" w:space="0" w:color="auto"/>
              <w:right w:val="single" w:sz="4" w:space="0" w:color="auto"/>
            </w:tcBorders>
            <w:vAlign w:val="center"/>
            <w:hideMark/>
          </w:tcPr>
          <w:p w14:paraId="2332EB2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nil"/>
              <w:bottom w:val="single" w:sz="4" w:space="0" w:color="auto"/>
              <w:right w:val="single" w:sz="4" w:space="0" w:color="auto"/>
            </w:tcBorders>
            <w:vAlign w:val="center"/>
            <w:hideMark/>
          </w:tcPr>
          <w:p w14:paraId="7373BFA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35</w:t>
            </w:r>
          </w:p>
        </w:tc>
        <w:tc>
          <w:tcPr>
            <w:tcW w:w="2000" w:type="dxa"/>
            <w:tcBorders>
              <w:top w:val="single" w:sz="4" w:space="0" w:color="auto"/>
              <w:left w:val="nil"/>
              <w:bottom w:val="single" w:sz="4" w:space="0" w:color="auto"/>
              <w:right w:val="single" w:sz="4" w:space="0" w:color="auto"/>
            </w:tcBorders>
            <w:vAlign w:val="center"/>
            <w:hideMark/>
          </w:tcPr>
          <w:p w14:paraId="3A8B97D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nil"/>
              <w:bottom w:val="single" w:sz="4" w:space="0" w:color="auto"/>
              <w:right w:val="single" w:sz="4" w:space="0" w:color="auto"/>
            </w:tcBorders>
            <w:vAlign w:val="center"/>
            <w:hideMark/>
          </w:tcPr>
          <w:p w14:paraId="184D2C3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nil"/>
              <w:bottom w:val="single" w:sz="4" w:space="0" w:color="auto"/>
              <w:right w:val="single" w:sz="4" w:space="0" w:color="auto"/>
            </w:tcBorders>
            <w:vAlign w:val="center"/>
            <w:hideMark/>
          </w:tcPr>
          <w:p w14:paraId="63A4E46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C79E430"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BD9577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84</w:t>
            </w:r>
          </w:p>
        </w:tc>
        <w:tc>
          <w:tcPr>
            <w:tcW w:w="4060" w:type="dxa"/>
            <w:tcBorders>
              <w:top w:val="nil"/>
              <w:left w:val="nil"/>
              <w:bottom w:val="single" w:sz="4" w:space="0" w:color="auto"/>
              <w:right w:val="single" w:sz="4" w:space="0" w:color="auto"/>
            </w:tcBorders>
            <w:vAlign w:val="center"/>
            <w:hideMark/>
          </w:tcPr>
          <w:p w14:paraId="0BFD29B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POST IT ZASTAVICA 25,4x43,2 RAZNE BOJE</w:t>
            </w:r>
          </w:p>
        </w:tc>
        <w:tc>
          <w:tcPr>
            <w:tcW w:w="840" w:type="dxa"/>
            <w:tcBorders>
              <w:top w:val="nil"/>
              <w:left w:val="nil"/>
              <w:bottom w:val="single" w:sz="4" w:space="0" w:color="auto"/>
              <w:right w:val="single" w:sz="4" w:space="0" w:color="auto"/>
            </w:tcBorders>
            <w:vAlign w:val="center"/>
            <w:hideMark/>
          </w:tcPr>
          <w:p w14:paraId="0A359E2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6012E1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w:t>
            </w:r>
          </w:p>
        </w:tc>
        <w:tc>
          <w:tcPr>
            <w:tcW w:w="2000" w:type="dxa"/>
            <w:tcBorders>
              <w:top w:val="nil"/>
              <w:left w:val="nil"/>
              <w:bottom w:val="single" w:sz="4" w:space="0" w:color="auto"/>
              <w:right w:val="single" w:sz="4" w:space="0" w:color="auto"/>
            </w:tcBorders>
            <w:vAlign w:val="center"/>
            <w:hideMark/>
          </w:tcPr>
          <w:p w14:paraId="3652D04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20BE63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D8AAF7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63EC124"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B33C04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85</w:t>
            </w:r>
          </w:p>
        </w:tc>
        <w:tc>
          <w:tcPr>
            <w:tcW w:w="4060" w:type="dxa"/>
            <w:tcBorders>
              <w:top w:val="nil"/>
              <w:left w:val="nil"/>
              <w:bottom w:val="single" w:sz="4" w:space="0" w:color="auto"/>
              <w:right w:val="single" w:sz="4" w:space="0" w:color="auto"/>
            </w:tcBorders>
            <w:vAlign w:val="center"/>
            <w:hideMark/>
          </w:tcPr>
          <w:p w14:paraId="4B636E0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RAVNALO PVC 30 CM</w:t>
            </w:r>
          </w:p>
        </w:tc>
        <w:tc>
          <w:tcPr>
            <w:tcW w:w="840" w:type="dxa"/>
            <w:tcBorders>
              <w:top w:val="nil"/>
              <w:left w:val="nil"/>
              <w:bottom w:val="single" w:sz="4" w:space="0" w:color="auto"/>
              <w:right w:val="single" w:sz="4" w:space="0" w:color="auto"/>
            </w:tcBorders>
            <w:vAlign w:val="center"/>
            <w:hideMark/>
          </w:tcPr>
          <w:p w14:paraId="408007E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ABB5C0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50C6DDE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83B9A7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1A1C63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F2BBC11"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08457A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86</w:t>
            </w:r>
          </w:p>
        </w:tc>
        <w:tc>
          <w:tcPr>
            <w:tcW w:w="4060" w:type="dxa"/>
            <w:tcBorders>
              <w:top w:val="nil"/>
              <w:left w:val="nil"/>
              <w:bottom w:val="single" w:sz="4" w:space="0" w:color="auto"/>
              <w:right w:val="single" w:sz="4" w:space="0" w:color="auto"/>
            </w:tcBorders>
            <w:vAlign w:val="center"/>
            <w:hideMark/>
          </w:tcPr>
          <w:p w14:paraId="30233F6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REGISTRATOR A4 SAMOSTOJEĆI ŠIROKI hrbat: 80mm</w:t>
            </w:r>
          </w:p>
        </w:tc>
        <w:tc>
          <w:tcPr>
            <w:tcW w:w="840" w:type="dxa"/>
            <w:tcBorders>
              <w:top w:val="nil"/>
              <w:left w:val="nil"/>
              <w:bottom w:val="single" w:sz="4" w:space="0" w:color="auto"/>
              <w:right w:val="single" w:sz="4" w:space="0" w:color="auto"/>
            </w:tcBorders>
            <w:vAlign w:val="center"/>
            <w:hideMark/>
          </w:tcPr>
          <w:p w14:paraId="5344A39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0B45C3A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2000" w:type="dxa"/>
            <w:tcBorders>
              <w:top w:val="nil"/>
              <w:left w:val="nil"/>
              <w:bottom w:val="single" w:sz="4" w:space="0" w:color="auto"/>
              <w:right w:val="single" w:sz="4" w:space="0" w:color="auto"/>
            </w:tcBorders>
            <w:vAlign w:val="center"/>
            <w:hideMark/>
          </w:tcPr>
          <w:p w14:paraId="0E6EF28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15ABBE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0E7296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9C5880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BDAB0B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87</w:t>
            </w:r>
          </w:p>
        </w:tc>
        <w:tc>
          <w:tcPr>
            <w:tcW w:w="4060" w:type="dxa"/>
            <w:tcBorders>
              <w:top w:val="nil"/>
              <w:left w:val="nil"/>
              <w:bottom w:val="single" w:sz="4" w:space="0" w:color="auto"/>
              <w:right w:val="single" w:sz="4" w:space="0" w:color="auto"/>
            </w:tcBorders>
            <w:vAlign w:val="center"/>
            <w:hideMark/>
          </w:tcPr>
          <w:p w14:paraId="7FBB375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REGISTRATOR A4 SAMOSTOJEĆI USKI hrbat: 55mm</w:t>
            </w:r>
          </w:p>
        </w:tc>
        <w:tc>
          <w:tcPr>
            <w:tcW w:w="840" w:type="dxa"/>
            <w:tcBorders>
              <w:top w:val="nil"/>
              <w:left w:val="nil"/>
              <w:bottom w:val="single" w:sz="4" w:space="0" w:color="auto"/>
              <w:right w:val="single" w:sz="4" w:space="0" w:color="auto"/>
            </w:tcBorders>
            <w:vAlign w:val="center"/>
            <w:hideMark/>
          </w:tcPr>
          <w:p w14:paraId="4C463DD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DC082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140</w:t>
            </w:r>
          </w:p>
        </w:tc>
        <w:tc>
          <w:tcPr>
            <w:tcW w:w="2000" w:type="dxa"/>
            <w:tcBorders>
              <w:top w:val="nil"/>
              <w:left w:val="nil"/>
              <w:bottom w:val="single" w:sz="4" w:space="0" w:color="auto"/>
              <w:right w:val="single" w:sz="4" w:space="0" w:color="auto"/>
            </w:tcBorders>
            <w:vAlign w:val="center"/>
            <w:hideMark/>
          </w:tcPr>
          <w:p w14:paraId="1D50F2B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57B414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2484E80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349D8E1"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A00D66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88</w:t>
            </w:r>
          </w:p>
        </w:tc>
        <w:tc>
          <w:tcPr>
            <w:tcW w:w="4060" w:type="dxa"/>
            <w:tcBorders>
              <w:top w:val="nil"/>
              <w:left w:val="nil"/>
              <w:bottom w:val="single" w:sz="4" w:space="0" w:color="auto"/>
              <w:right w:val="single" w:sz="4" w:space="0" w:color="auto"/>
            </w:tcBorders>
            <w:vAlign w:val="center"/>
            <w:hideMark/>
          </w:tcPr>
          <w:p w14:paraId="1D2D0C8D"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REGISTRATOR A4 ŠIROKI S KUTIJOM - KAŠIRANI</w:t>
            </w:r>
          </w:p>
        </w:tc>
        <w:tc>
          <w:tcPr>
            <w:tcW w:w="840" w:type="dxa"/>
            <w:tcBorders>
              <w:top w:val="nil"/>
              <w:left w:val="nil"/>
              <w:bottom w:val="single" w:sz="4" w:space="0" w:color="auto"/>
              <w:right w:val="single" w:sz="4" w:space="0" w:color="auto"/>
            </w:tcBorders>
            <w:vAlign w:val="center"/>
            <w:hideMark/>
          </w:tcPr>
          <w:p w14:paraId="6447315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A3DF38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120</w:t>
            </w:r>
          </w:p>
        </w:tc>
        <w:tc>
          <w:tcPr>
            <w:tcW w:w="2000" w:type="dxa"/>
            <w:tcBorders>
              <w:top w:val="nil"/>
              <w:left w:val="nil"/>
              <w:bottom w:val="single" w:sz="4" w:space="0" w:color="auto"/>
              <w:right w:val="single" w:sz="4" w:space="0" w:color="auto"/>
            </w:tcBorders>
            <w:vAlign w:val="center"/>
            <w:hideMark/>
          </w:tcPr>
          <w:p w14:paraId="55B4A96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ED4D8E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692A82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28E4463"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311FB1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89</w:t>
            </w:r>
          </w:p>
        </w:tc>
        <w:tc>
          <w:tcPr>
            <w:tcW w:w="4060" w:type="dxa"/>
            <w:tcBorders>
              <w:top w:val="nil"/>
              <w:left w:val="nil"/>
              <w:bottom w:val="single" w:sz="4" w:space="0" w:color="auto"/>
              <w:right w:val="single" w:sz="4" w:space="0" w:color="auto"/>
            </w:tcBorders>
            <w:vAlign w:val="center"/>
            <w:hideMark/>
          </w:tcPr>
          <w:p w14:paraId="33DB7D6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REGISTRATOR A4 USKI S KUTIJOM - KAŠIRANI</w:t>
            </w:r>
          </w:p>
        </w:tc>
        <w:tc>
          <w:tcPr>
            <w:tcW w:w="840" w:type="dxa"/>
            <w:tcBorders>
              <w:top w:val="nil"/>
              <w:left w:val="nil"/>
              <w:bottom w:val="single" w:sz="4" w:space="0" w:color="auto"/>
              <w:right w:val="single" w:sz="4" w:space="0" w:color="auto"/>
            </w:tcBorders>
            <w:vAlign w:val="center"/>
            <w:hideMark/>
          </w:tcPr>
          <w:p w14:paraId="0666812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2576945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w:t>
            </w:r>
          </w:p>
        </w:tc>
        <w:tc>
          <w:tcPr>
            <w:tcW w:w="2000" w:type="dxa"/>
            <w:tcBorders>
              <w:top w:val="nil"/>
              <w:left w:val="nil"/>
              <w:bottom w:val="single" w:sz="4" w:space="0" w:color="auto"/>
              <w:right w:val="single" w:sz="4" w:space="0" w:color="auto"/>
            </w:tcBorders>
            <w:vAlign w:val="center"/>
            <w:hideMark/>
          </w:tcPr>
          <w:p w14:paraId="51264E4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597121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F9D59E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F9D8262"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6E26B8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90</w:t>
            </w:r>
          </w:p>
        </w:tc>
        <w:tc>
          <w:tcPr>
            <w:tcW w:w="4060" w:type="dxa"/>
            <w:tcBorders>
              <w:top w:val="nil"/>
              <w:left w:val="nil"/>
              <w:bottom w:val="single" w:sz="4" w:space="0" w:color="auto"/>
              <w:right w:val="single" w:sz="4" w:space="0" w:color="auto"/>
            </w:tcBorders>
            <w:vAlign w:val="center"/>
            <w:hideMark/>
          </w:tcPr>
          <w:p w14:paraId="3743BA3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REGISTRATOR A5 ŠIROKI S KUTIJOM - KAŠIRANI</w:t>
            </w:r>
          </w:p>
        </w:tc>
        <w:tc>
          <w:tcPr>
            <w:tcW w:w="840" w:type="dxa"/>
            <w:tcBorders>
              <w:top w:val="nil"/>
              <w:left w:val="nil"/>
              <w:bottom w:val="single" w:sz="4" w:space="0" w:color="auto"/>
              <w:right w:val="single" w:sz="4" w:space="0" w:color="auto"/>
            </w:tcBorders>
            <w:vAlign w:val="center"/>
            <w:hideMark/>
          </w:tcPr>
          <w:p w14:paraId="3C4A9A5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510638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30C652E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3668E1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065774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829807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89FCE2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91</w:t>
            </w:r>
          </w:p>
        </w:tc>
        <w:tc>
          <w:tcPr>
            <w:tcW w:w="4060" w:type="dxa"/>
            <w:tcBorders>
              <w:top w:val="nil"/>
              <w:left w:val="nil"/>
              <w:bottom w:val="single" w:sz="4" w:space="0" w:color="auto"/>
              <w:right w:val="single" w:sz="4" w:space="0" w:color="auto"/>
            </w:tcBorders>
            <w:vAlign w:val="center"/>
            <w:hideMark/>
          </w:tcPr>
          <w:p w14:paraId="65B4A53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ROLER PILOT BL-G2-5/7 ILI JEDNAKOVRIJEDAN</w:t>
            </w:r>
          </w:p>
        </w:tc>
        <w:tc>
          <w:tcPr>
            <w:tcW w:w="840" w:type="dxa"/>
            <w:tcBorders>
              <w:top w:val="nil"/>
              <w:left w:val="nil"/>
              <w:bottom w:val="single" w:sz="4" w:space="0" w:color="auto"/>
              <w:right w:val="single" w:sz="4" w:space="0" w:color="auto"/>
            </w:tcBorders>
            <w:vAlign w:val="center"/>
            <w:hideMark/>
          </w:tcPr>
          <w:p w14:paraId="5E3393F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BC021C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72</w:t>
            </w:r>
          </w:p>
        </w:tc>
        <w:tc>
          <w:tcPr>
            <w:tcW w:w="2000" w:type="dxa"/>
            <w:tcBorders>
              <w:top w:val="nil"/>
              <w:left w:val="nil"/>
              <w:bottom w:val="single" w:sz="4" w:space="0" w:color="auto"/>
              <w:right w:val="single" w:sz="4" w:space="0" w:color="auto"/>
            </w:tcBorders>
            <w:vAlign w:val="center"/>
            <w:hideMark/>
          </w:tcPr>
          <w:p w14:paraId="14DDA2B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5B8406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88B041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45F3119"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B3203F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92</w:t>
            </w:r>
          </w:p>
        </w:tc>
        <w:tc>
          <w:tcPr>
            <w:tcW w:w="4060" w:type="dxa"/>
            <w:tcBorders>
              <w:top w:val="nil"/>
              <w:left w:val="nil"/>
              <w:bottom w:val="single" w:sz="4" w:space="0" w:color="auto"/>
              <w:right w:val="single" w:sz="4" w:space="0" w:color="auto"/>
            </w:tcBorders>
            <w:vAlign w:val="center"/>
            <w:hideMark/>
          </w:tcPr>
          <w:p w14:paraId="68CFC19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SELOTEJP 19/33 SCOTCH CRYSTAL 600 3M ILI JEDNAKOVRIJEDAN</w:t>
            </w:r>
          </w:p>
        </w:tc>
        <w:tc>
          <w:tcPr>
            <w:tcW w:w="840" w:type="dxa"/>
            <w:tcBorders>
              <w:top w:val="nil"/>
              <w:left w:val="nil"/>
              <w:bottom w:val="single" w:sz="4" w:space="0" w:color="auto"/>
              <w:right w:val="single" w:sz="4" w:space="0" w:color="auto"/>
            </w:tcBorders>
            <w:vAlign w:val="center"/>
            <w:hideMark/>
          </w:tcPr>
          <w:p w14:paraId="0541F4E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E5C125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3D393D3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7EE797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2B6A83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E45BC9C"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2EB691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93</w:t>
            </w:r>
          </w:p>
        </w:tc>
        <w:tc>
          <w:tcPr>
            <w:tcW w:w="4060" w:type="dxa"/>
            <w:tcBorders>
              <w:top w:val="nil"/>
              <w:left w:val="nil"/>
              <w:bottom w:val="single" w:sz="4" w:space="0" w:color="auto"/>
              <w:right w:val="single" w:sz="4" w:space="0" w:color="auto"/>
            </w:tcBorders>
            <w:vAlign w:val="center"/>
            <w:hideMark/>
          </w:tcPr>
          <w:p w14:paraId="0C2A9AF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SELOTEJP 19/33 SCOTCH MAGIC TAPE 810 3M ILI JEDNAKOVRIJEDAN</w:t>
            </w:r>
          </w:p>
        </w:tc>
        <w:tc>
          <w:tcPr>
            <w:tcW w:w="840" w:type="dxa"/>
            <w:tcBorders>
              <w:top w:val="nil"/>
              <w:left w:val="nil"/>
              <w:bottom w:val="single" w:sz="4" w:space="0" w:color="auto"/>
              <w:right w:val="single" w:sz="4" w:space="0" w:color="auto"/>
            </w:tcBorders>
            <w:vAlign w:val="center"/>
            <w:hideMark/>
          </w:tcPr>
          <w:p w14:paraId="59882E9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86FC1B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5267CDD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3519A8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CA342C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8B43B2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46191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94</w:t>
            </w:r>
          </w:p>
        </w:tc>
        <w:tc>
          <w:tcPr>
            <w:tcW w:w="4060" w:type="dxa"/>
            <w:tcBorders>
              <w:top w:val="nil"/>
              <w:left w:val="nil"/>
              <w:bottom w:val="single" w:sz="4" w:space="0" w:color="auto"/>
              <w:right w:val="single" w:sz="4" w:space="0" w:color="auto"/>
            </w:tcBorders>
            <w:vAlign w:val="center"/>
            <w:hideMark/>
          </w:tcPr>
          <w:p w14:paraId="7E0D2EC4"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SELOTEJP 48/66 PROZIRNI I SMEĐI</w:t>
            </w:r>
          </w:p>
        </w:tc>
        <w:tc>
          <w:tcPr>
            <w:tcW w:w="840" w:type="dxa"/>
            <w:tcBorders>
              <w:top w:val="nil"/>
              <w:left w:val="nil"/>
              <w:bottom w:val="single" w:sz="4" w:space="0" w:color="auto"/>
              <w:right w:val="single" w:sz="4" w:space="0" w:color="auto"/>
            </w:tcBorders>
            <w:vAlign w:val="center"/>
            <w:hideMark/>
          </w:tcPr>
          <w:p w14:paraId="5AC8071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6C5012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110</w:t>
            </w:r>
          </w:p>
        </w:tc>
        <w:tc>
          <w:tcPr>
            <w:tcW w:w="2000" w:type="dxa"/>
            <w:tcBorders>
              <w:top w:val="nil"/>
              <w:left w:val="nil"/>
              <w:bottom w:val="single" w:sz="4" w:space="0" w:color="auto"/>
              <w:right w:val="single" w:sz="4" w:space="0" w:color="auto"/>
            </w:tcBorders>
            <w:vAlign w:val="center"/>
            <w:hideMark/>
          </w:tcPr>
          <w:p w14:paraId="0ECA226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B970FE6"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D49F12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B79B6B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54E41F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95</w:t>
            </w:r>
          </w:p>
        </w:tc>
        <w:tc>
          <w:tcPr>
            <w:tcW w:w="4060" w:type="dxa"/>
            <w:tcBorders>
              <w:top w:val="nil"/>
              <w:left w:val="nil"/>
              <w:bottom w:val="single" w:sz="4" w:space="0" w:color="auto"/>
              <w:right w:val="single" w:sz="4" w:space="0" w:color="auto"/>
            </w:tcBorders>
            <w:vAlign w:val="center"/>
            <w:hideMark/>
          </w:tcPr>
          <w:p w14:paraId="6645E27E"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SPAJALICE RUČNE BR. 3</w:t>
            </w:r>
          </w:p>
        </w:tc>
        <w:tc>
          <w:tcPr>
            <w:tcW w:w="840" w:type="dxa"/>
            <w:tcBorders>
              <w:top w:val="nil"/>
              <w:left w:val="nil"/>
              <w:bottom w:val="single" w:sz="4" w:space="0" w:color="auto"/>
              <w:right w:val="single" w:sz="4" w:space="0" w:color="auto"/>
            </w:tcBorders>
            <w:vAlign w:val="center"/>
            <w:hideMark/>
          </w:tcPr>
          <w:p w14:paraId="220EF15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w:t>
            </w:r>
          </w:p>
        </w:tc>
        <w:tc>
          <w:tcPr>
            <w:tcW w:w="800" w:type="dxa"/>
            <w:tcBorders>
              <w:top w:val="nil"/>
              <w:left w:val="nil"/>
              <w:bottom w:val="single" w:sz="4" w:space="0" w:color="auto"/>
              <w:right w:val="single" w:sz="4" w:space="0" w:color="auto"/>
            </w:tcBorders>
            <w:vAlign w:val="center"/>
            <w:hideMark/>
          </w:tcPr>
          <w:p w14:paraId="324D49D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120</w:t>
            </w:r>
          </w:p>
        </w:tc>
        <w:tc>
          <w:tcPr>
            <w:tcW w:w="2000" w:type="dxa"/>
            <w:tcBorders>
              <w:top w:val="nil"/>
              <w:left w:val="nil"/>
              <w:bottom w:val="single" w:sz="4" w:space="0" w:color="auto"/>
              <w:right w:val="single" w:sz="4" w:space="0" w:color="auto"/>
            </w:tcBorders>
            <w:vAlign w:val="center"/>
            <w:hideMark/>
          </w:tcPr>
          <w:p w14:paraId="5A1739B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80CFAB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4FA256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BB927B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7642DB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96</w:t>
            </w:r>
          </w:p>
        </w:tc>
        <w:tc>
          <w:tcPr>
            <w:tcW w:w="4060" w:type="dxa"/>
            <w:tcBorders>
              <w:top w:val="nil"/>
              <w:left w:val="nil"/>
              <w:bottom w:val="single" w:sz="4" w:space="0" w:color="auto"/>
              <w:right w:val="single" w:sz="4" w:space="0" w:color="auto"/>
            </w:tcBorders>
            <w:vAlign w:val="center"/>
            <w:hideMark/>
          </w:tcPr>
          <w:p w14:paraId="293B13E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SPAJALICE RUČNE BR. 4</w:t>
            </w:r>
          </w:p>
        </w:tc>
        <w:tc>
          <w:tcPr>
            <w:tcW w:w="840" w:type="dxa"/>
            <w:tcBorders>
              <w:top w:val="nil"/>
              <w:left w:val="nil"/>
              <w:bottom w:val="single" w:sz="4" w:space="0" w:color="auto"/>
              <w:right w:val="single" w:sz="4" w:space="0" w:color="auto"/>
            </w:tcBorders>
            <w:vAlign w:val="center"/>
            <w:hideMark/>
          </w:tcPr>
          <w:p w14:paraId="5A77953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w:t>
            </w:r>
          </w:p>
        </w:tc>
        <w:tc>
          <w:tcPr>
            <w:tcW w:w="800" w:type="dxa"/>
            <w:tcBorders>
              <w:top w:val="nil"/>
              <w:left w:val="nil"/>
              <w:bottom w:val="single" w:sz="4" w:space="0" w:color="auto"/>
              <w:right w:val="single" w:sz="4" w:space="0" w:color="auto"/>
            </w:tcBorders>
            <w:vAlign w:val="center"/>
            <w:hideMark/>
          </w:tcPr>
          <w:p w14:paraId="38A4CC2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2537E3B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C2768C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EEC565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B5B37E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5936593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97</w:t>
            </w:r>
          </w:p>
        </w:tc>
        <w:tc>
          <w:tcPr>
            <w:tcW w:w="4060" w:type="dxa"/>
            <w:tcBorders>
              <w:top w:val="nil"/>
              <w:left w:val="nil"/>
              <w:bottom w:val="single" w:sz="4" w:space="0" w:color="auto"/>
              <w:right w:val="single" w:sz="4" w:space="0" w:color="auto"/>
            </w:tcBorders>
            <w:vAlign w:val="center"/>
            <w:hideMark/>
          </w:tcPr>
          <w:p w14:paraId="1509B833"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SPAJALICE RUČNE BR. 5</w:t>
            </w:r>
          </w:p>
        </w:tc>
        <w:tc>
          <w:tcPr>
            <w:tcW w:w="840" w:type="dxa"/>
            <w:tcBorders>
              <w:top w:val="nil"/>
              <w:left w:val="nil"/>
              <w:bottom w:val="single" w:sz="4" w:space="0" w:color="auto"/>
              <w:right w:val="single" w:sz="4" w:space="0" w:color="auto"/>
            </w:tcBorders>
            <w:vAlign w:val="center"/>
            <w:hideMark/>
          </w:tcPr>
          <w:p w14:paraId="30EC43D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w:t>
            </w:r>
          </w:p>
        </w:tc>
        <w:tc>
          <w:tcPr>
            <w:tcW w:w="800" w:type="dxa"/>
            <w:tcBorders>
              <w:top w:val="nil"/>
              <w:left w:val="nil"/>
              <w:bottom w:val="single" w:sz="4" w:space="0" w:color="auto"/>
              <w:right w:val="single" w:sz="4" w:space="0" w:color="auto"/>
            </w:tcBorders>
            <w:vAlign w:val="center"/>
            <w:hideMark/>
          </w:tcPr>
          <w:p w14:paraId="72F425C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1B5997B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71CF98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D9C970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C6F32C4"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57D11A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98</w:t>
            </w:r>
          </w:p>
        </w:tc>
        <w:tc>
          <w:tcPr>
            <w:tcW w:w="4060" w:type="dxa"/>
            <w:tcBorders>
              <w:top w:val="nil"/>
              <w:left w:val="nil"/>
              <w:bottom w:val="single" w:sz="4" w:space="0" w:color="auto"/>
              <w:right w:val="single" w:sz="4" w:space="0" w:color="auto"/>
            </w:tcBorders>
            <w:vAlign w:val="center"/>
            <w:hideMark/>
          </w:tcPr>
          <w:p w14:paraId="2A1C1BD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SPIRALA FI-08mm za 40 listova pak.100/1</w:t>
            </w:r>
          </w:p>
        </w:tc>
        <w:tc>
          <w:tcPr>
            <w:tcW w:w="840" w:type="dxa"/>
            <w:tcBorders>
              <w:top w:val="nil"/>
              <w:left w:val="nil"/>
              <w:bottom w:val="single" w:sz="4" w:space="0" w:color="auto"/>
              <w:right w:val="single" w:sz="4" w:space="0" w:color="auto"/>
            </w:tcBorders>
            <w:vAlign w:val="center"/>
            <w:hideMark/>
          </w:tcPr>
          <w:p w14:paraId="1365334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w:t>
            </w:r>
          </w:p>
        </w:tc>
        <w:tc>
          <w:tcPr>
            <w:tcW w:w="800" w:type="dxa"/>
            <w:tcBorders>
              <w:top w:val="nil"/>
              <w:left w:val="nil"/>
              <w:bottom w:val="single" w:sz="4" w:space="0" w:color="auto"/>
              <w:right w:val="single" w:sz="4" w:space="0" w:color="auto"/>
            </w:tcBorders>
            <w:vAlign w:val="center"/>
            <w:hideMark/>
          </w:tcPr>
          <w:p w14:paraId="2C6D877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00F26AB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EF4FF2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7EDE4C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696E7B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20FB35B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99</w:t>
            </w:r>
          </w:p>
        </w:tc>
        <w:tc>
          <w:tcPr>
            <w:tcW w:w="4060" w:type="dxa"/>
            <w:tcBorders>
              <w:top w:val="nil"/>
              <w:left w:val="nil"/>
              <w:bottom w:val="single" w:sz="4" w:space="0" w:color="auto"/>
              <w:right w:val="single" w:sz="4" w:space="0" w:color="auto"/>
            </w:tcBorders>
            <w:vAlign w:val="center"/>
            <w:hideMark/>
          </w:tcPr>
          <w:p w14:paraId="60485CE9"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SPIRALA FI-10mm za 55 listova pak.100/1</w:t>
            </w:r>
          </w:p>
        </w:tc>
        <w:tc>
          <w:tcPr>
            <w:tcW w:w="840" w:type="dxa"/>
            <w:tcBorders>
              <w:top w:val="nil"/>
              <w:left w:val="nil"/>
              <w:bottom w:val="single" w:sz="4" w:space="0" w:color="auto"/>
              <w:right w:val="single" w:sz="4" w:space="0" w:color="auto"/>
            </w:tcBorders>
            <w:vAlign w:val="center"/>
            <w:hideMark/>
          </w:tcPr>
          <w:p w14:paraId="53212FA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w:t>
            </w:r>
          </w:p>
        </w:tc>
        <w:tc>
          <w:tcPr>
            <w:tcW w:w="800" w:type="dxa"/>
            <w:tcBorders>
              <w:top w:val="nil"/>
              <w:left w:val="nil"/>
              <w:bottom w:val="single" w:sz="4" w:space="0" w:color="auto"/>
              <w:right w:val="single" w:sz="4" w:space="0" w:color="auto"/>
            </w:tcBorders>
            <w:vAlign w:val="center"/>
            <w:hideMark/>
          </w:tcPr>
          <w:p w14:paraId="3B2E382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772C9D6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5A09BC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D8586F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33F9366"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643AC8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4060" w:type="dxa"/>
            <w:tcBorders>
              <w:top w:val="nil"/>
              <w:left w:val="nil"/>
              <w:bottom w:val="single" w:sz="4" w:space="0" w:color="auto"/>
              <w:right w:val="single" w:sz="4" w:space="0" w:color="auto"/>
            </w:tcBorders>
            <w:vAlign w:val="center"/>
            <w:hideMark/>
          </w:tcPr>
          <w:p w14:paraId="4D3F4DA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SPIRALA FI-16mm za 120 listova pak.100/1</w:t>
            </w:r>
          </w:p>
        </w:tc>
        <w:tc>
          <w:tcPr>
            <w:tcW w:w="840" w:type="dxa"/>
            <w:tcBorders>
              <w:top w:val="nil"/>
              <w:left w:val="nil"/>
              <w:bottom w:val="single" w:sz="4" w:space="0" w:color="auto"/>
              <w:right w:val="single" w:sz="4" w:space="0" w:color="auto"/>
            </w:tcBorders>
            <w:vAlign w:val="center"/>
            <w:hideMark/>
          </w:tcPr>
          <w:p w14:paraId="1091DA0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KUT</w:t>
            </w:r>
          </w:p>
        </w:tc>
        <w:tc>
          <w:tcPr>
            <w:tcW w:w="800" w:type="dxa"/>
            <w:tcBorders>
              <w:top w:val="nil"/>
              <w:left w:val="nil"/>
              <w:bottom w:val="single" w:sz="4" w:space="0" w:color="auto"/>
              <w:right w:val="single" w:sz="4" w:space="0" w:color="auto"/>
            </w:tcBorders>
            <w:vAlign w:val="center"/>
            <w:hideMark/>
          </w:tcPr>
          <w:p w14:paraId="46651AE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2FC5CEC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29AB7B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486678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48C4C473"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906573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101</w:t>
            </w:r>
          </w:p>
        </w:tc>
        <w:tc>
          <w:tcPr>
            <w:tcW w:w="4060" w:type="dxa"/>
            <w:tcBorders>
              <w:top w:val="nil"/>
              <w:left w:val="nil"/>
              <w:bottom w:val="single" w:sz="4" w:space="0" w:color="auto"/>
              <w:right w:val="single" w:sz="4" w:space="0" w:color="auto"/>
            </w:tcBorders>
            <w:vAlign w:val="center"/>
            <w:hideMark/>
          </w:tcPr>
          <w:p w14:paraId="434DBF4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SPUŽVENICA ø 8,5</w:t>
            </w:r>
          </w:p>
        </w:tc>
        <w:tc>
          <w:tcPr>
            <w:tcW w:w="840" w:type="dxa"/>
            <w:tcBorders>
              <w:top w:val="nil"/>
              <w:left w:val="nil"/>
              <w:bottom w:val="single" w:sz="4" w:space="0" w:color="auto"/>
              <w:right w:val="single" w:sz="4" w:space="0" w:color="auto"/>
            </w:tcBorders>
            <w:vAlign w:val="center"/>
            <w:hideMark/>
          </w:tcPr>
          <w:p w14:paraId="18B05B9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40B6844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p>
        </w:tc>
        <w:tc>
          <w:tcPr>
            <w:tcW w:w="2000" w:type="dxa"/>
            <w:tcBorders>
              <w:top w:val="nil"/>
              <w:left w:val="nil"/>
              <w:bottom w:val="single" w:sz="4" w:space="0" w:color="auto"/>
              <w:right w:val="single" w:sz="4" w:space="0" w:color="auto"/>
            </w:tcBorders>
            <w:vAlign w:val="center"/>
            <w:hideMark/>
          </w:tcPr>
          <w:p w14:paraId="34FE4CA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1ACF4B82"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1D906D7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4EF6025"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FB1558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102</w:t>
            </w:r>
          </w:p>
        </w:tc>
        <w:tc>
          <w:tcPr>
            <w:tcW w:w="4060" w:type="dxa"/>
            <w:tcBorders>
              <w:top w:val="nil"/>
              <w:left w:val="nil"/>
              <w:bottom w:val="single" w:sz="4" w:space="0" w:color="auto"/>
              <w:right w:val="single" w:sz="4" w:space="0" w:color="auto"/>
            </w:tcBorders>
            <w:vAlign w:val="center"/>
            <w:hideMark/>
          </w:tcPr>
          <w:p w14:paraId="112B0F83"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STALAK ZA PROSPEKTE OKOMITI DONAU ILI JEDNAKOVRIJEDAN</w:t>
            </w:r>
          </w:p>
        </w:tc>
        <w:tc>
          <w:tcPr>
            <w:tcW w:w="840" w:type="dxa"/>
            <w:tcBorders>
              <w:top w:val="nil"/>
              <w:left w:val="nil"/>
              <w:bottom w:val="single" w:sz="4" w:space="0" w:color="auto"/>
              <w:right w:val="single" w:sz="4" w:space="0" w:color="auto"/>
            </w:tcBorders>
            <w:vAlign w:val="center"/>
            <w:hideMark/>
          </w:tcPr>
          <w:p w14:paraId="3BFEC48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7C6EBE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35</w:t>
            </w:r>
          </w:p>
        </w:tc>
        <w:tc>
          <w:tcPr>
            <w:tcW w:w="2000" w:type="dxa"/>
            <w:tcBorders>
              <w:top w:val="nil"/>
              <w:left w:val="nil"/>
              <w:bottom w:val="single" w:sz="4" w:space="0" w:color="auto"/>
              <w:right w:val="single" w:sz="4" w:space="0" w:color="auto"/>
            </w:tcBorders>
            <w:vAlign w:val="center"/>
            <w:hideMark/>
          </w:tcPr>
          <w:p w14:paraId="6555BE5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574B26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8ECF13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1D3BDB7" w14:textId="77777777" w:rsidTr="003E09E9">
        <w:trPr>
          <w:trHeight w:val="825"/>
          <w:jc w:val="center"/>
        </w:trPr>
        <w:tc>
          <w:tcPr>
            <w:tcW w:w="760" w:type="dxa"/>
            <w:tcBorders>
              <w:top w:val="nil"/>
              <w:left w:val="single" w:sz="4" w:space="0" w:color="auto"/>
              <w:bottom w:val="single" w:sz="4" w:space="0" w:color="auto"/>
              <w:right w:val="single" w:sz="4" w:space="0" w:color="auto"/>
            </w:tcBorders>
            <w:vAlign w:val="center"/>
            <w:hideMark/>
          </w:tcPr>
          <w:p w14:paraId="6E481AA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103</w:t>
            </w:r>
          </w:p>
        </w:tc>
        <w:tc>
          <w:tcPr>
            <w:tcW w:w="4060" w:type="dxa"/>
            <w:tcBorders>
              <w:top w:val="nil"/>
              <w:left w:val="nil"/>
              <w:bottom w:val="single" w:sz="4" w:space="0" w:color="auto"/>
              <w:right w:val="single" w:sz="4" w:space="0" w:color="auto"/>
            </w:tcBorders>
            <w:vAlign w:val="center"/>
            <w:hideMark/>
          </w:tcPr>
          <w:p w14:paraId="5F33166A"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STALAK ZA PROSPEKTE STOLNI A6 OKOMIT EXACOMPTA PROZIRAN ILI JEDNAKOVRIJEDAN</w:t>
            </w:r>
          </w:p>
        </w:tc>
        <w:tc>
          <w:tcPr>
            <w:tcW w:w="840" w:type="dxa"/>
            <w:tcBorders>
              <w:top w:val="nil"/>
              <w:left w:val="nil"/>
              <w:bottom w:val="single" w:sz="4" w:space="0" w:color="auto"/>
              <w:right w:val="single" w:sz="4" w:space="0" w:color="auto"/>
            </w:tcBorders>
            <w:vAlign w:val="center"/>
            <w:hideMark/>
          </w:tcPr>
          <w:p w14:paraId="45EFBEB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973728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2000" w:type="dxa"/>
            <w:tcBorders>
              <w:top w:val="nil"/>
              <w:left w:val="nil"/>
              <w:bottom w:val="single" w:sz="4" w:space="0" w:color="auto"/>
              <w:right w:val="single" w:sz="4" w:space="0" w:color="auto"/>
            </w:tcBorders>
            <w:vAlign w:val="center"/>
            <w:hideMark/>
          </w:tcPr>
          <w:p w14:paraId="7CFC8F6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016931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D160BE8"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2A9880D4"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4321F57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104</w:t>
            </w:r>
          </w:p>
        </w:tc>
        <w:tc>
          <w:tcPr>
            <w:tcW w:w="4060" w:type="dxa"/>
            <w:tcBorders>
              <w:top w:val="single" w:sz="4" w:space="0" w:color="auto"/>
              <w:left w:val="single" w:sz="4" w:space="0" w:color="auto"/>
              <w:bottom w:val="single" w:sz="4" w:space="0" w:color="auto"/>
              <w:right w:val="single" w:sz="4" w:space="0" w:color="auto"/>
            </w:tcBorders>
            <w:vAlign w:val="center"/>
            <w:hideMark/>
          </w:tcPr>
          <w:p w14:paraId="08D2A3D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STALAK ZA SELOTEJP 19/33 C-38 3M</w:t>
            </w:r>
          </w:p>
        </w:tc>
        <w:tc>
          <w:tcPr>
            <w:tcW w:w="840" w:type="dxa"/>
            <w:tcBorders>
              <w:top w:val="single" w:sz="4" w:space="0" w:color="auto"/>
              <w:left w:val="single" w:sz="4" w:space="0" w:color="auto"/>
              <w:bottom w:val="single" w:sz="4" w:space="0" w:color="auto"/>
              <w:right w:val="single" w:sz="4" w:space="0" w:color="auto"/>
            </w:tcBorders>
            <w:vAlign w:val="center"/>
            <w:hideMark/>
          </w:tcPr>
          <w:p w14:paraId="13E4E94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single" w:sz="4" w:space="0" w:color="auto"/>
              <w:bottom w:val="single" w:sz="4" w:space="0" w:color="auto"/>
              <w:right w:val="single" w:sz="4" w:space="0" w:color="auto"/>
            </w:tcBorders>
            <w:vAlign w:val="center"/>
            <w:hideMark/>
          </w:tcPr>
          <w:p w14:paraId="4FD6A8D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917AAE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C042A40"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6D593E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2239308" w14:textId="77777777" w:rsidTr="003E09E9">
        <w:trPr>
          <w:trHeight w:val="60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3793126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105</w:t>
            </w:r>
          </w:p>
        </w:tc>
        <w:tc>
          <w:tcPr>
            <w:tcW w:w="4060" w:type="dxa"/>
            <w:tcBorders>
              <w:top w:val="single" w:sz="4" w:space="0" w:color="auto"/>
              <w:left w:val="nil"/>
              <w:bottom w:val="single" w:sz="4" w:space="0" w:color="auto"/>
              <w:right w:val="single" w:sz="4" w:space="0" w:color="auto"/>
            </w:tcBorders>
            <w:vAlign w:val="center"/>
            <w:hideMark/>
          </w:tcPr>
          <w:p w14:paraId="20365EB3"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STROJ ZA SPAJANJE 30LISTOVA METALNI </w:t>
            </w:r>
            <w:proofErr w:type="spellStart"/>
            <w:r>
              <w:rPr>
                <w:rFonts w:ascii="Times New Roman" w:eastAsia="Times New Roman" w:hAnsi="Times New Roman" w:cs="Times New Roman"/>
                <w:color w:val="000000"/>
                <w:sz w:val="20"/>
                <w:szCs w:val="20"/>
                <w:lang w:eastAsia="hr-HR"/>
              </w:rPr>
              <w:t>Leitz</w:t>
            </w:r>
            <w:proofErr w:type="spellEnd"/>
            <w:r>
              <w:rPr>
                <w:rFonts w:ascii="Times New Roman" w:eastAsia="Times New Roman" w:hAnsi="Times New Roman" w:cs="Times New Roman"/>
                <w:color w:val="000000"/>
                <w:sz w:val="20"/>
                <w:szCs w:val="20"/>
                <w:lang w:eastAsia="hr-HR"/>
              </w:rPr>
              <w:t xml:space="preserve"> ILI JEDNAKOVRIJEDAN</w:t>
            </w:r>
          </w:p>
        </w:tc>
        <w:tc>
          <w:tcPr>
            <w:tcW w:w="840" w:type="dxa"/>
            <w:tcBorders>
              <w:top w:val="single" w:sz="4" w:space="0" w:color="auto"/>
              <w:left w:val="nil"/>
              <w:bottom w:val="single" w:sz="4" w:space="0" w:color="auto"/>
              <w:right w:val="single" w:sz="4" w:space="0" w:color="auto"/>
            </w:tcBorders>
            <w:vAlign w:val="center"/>
            <w:hideMark/>
          </w:tcPr>
          <w:p w14:paraId="60DBCBF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single" w:sz="4" w:space="0" w:color="auto"/>
              <w:left w:val="nil"/>
              <w:bottom w:val="single" w:sz="4" w:space="0" w:color="auto"/>
              <w:right w:val="single" w:sz="4" w:space="0" w:color="auto"/>
            </w:tcBorders>
            <w:vAlign w:val="center"/>
            <w:hideMark/>
          </w:tcPr>
          <w:p w14:paraId="6B2CEC3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single" w:sz="4" w:space="0" w:color="auto"/>
              <w:left w:val="nil"/>
              <w:bottom w:val="single" w:sz="4" w:space="0" w:color="auto"/>
              <w:right w:val="single" w:sz="4" w:space="0" w:color="auto"/>
            </w:tcBorders>
            <w:vAlign w:val="center"/>
            <w:hideMark/>
          </w:tcPr>
          <w:p w14:paraId="356EF53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single" w:sz="4" w:space="0" w:color="auto"/>
              <w:left w:val="nil"/>
              <w:bottom w:val="single" w:sz="4" w:space="0" w:color="auto"/>
              <w:right w:val="single" w:sz="4" w:space="0" w:color="auto"/>
            </w:tcBorders>
            <w:vAlign w:val="center"/>
            <w:hideMark/>
          </w:tcPr>
          <w:p w14:paraId="7CC2F75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single" w:sz="4" w:space="0" w:color="auto"/>
              <w:left w:val="nil"/>
              <w:bottom w:val="single" w:sz="4" w:space="0" w:color="auto"/>
              <w:right w:val="single" w:sz="4" w:space="0" w:color="auto"/>
            </w:tcBorders>
            <w:vAlign w:val="center"/>
            <w:hideMark/>
          </w:tcPr>
          <w:p w14:paraId="5E9841D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29BAE1E"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9CC41EA"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106</w:t>
            </w:r>
          </w:p>
        </w:tc>
        <w:tc>
          <w:tcPr>
            <w:tcW w:w="4060" w:type="dxa"/>
            <w:tcBorders>
              <w:top w:val="nil"/>
              <w:left w:val="nil"/>
              <w:bottom w:val="single" w:sz="4" w:space="0" w:color="auto"/>
              <w:right w:val="single" w:sz="4" w:space="0" w:color="auto"/>
            </w:tcBorders>
            <w:vAlign w:val="center"/>
            <w:hideMark/>
          </w:tcPr>
          <w:p w14:paraId="2C09AE10"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STROJ ZA SPAJANJE STOLNI ZA 30 LISTOVA </w:t>
            </w:r>
            <w:proofErr w:type="spellStart"/>
            <w:r>
              <w:rPr>
                <w:rFonts w:ascii="Times New Roman" w:eastAsia="Times New Roman" w:hAnsi="Times New Roman" w:cs="Times New Roman"/>
                <w:color w:val="000000"/>
                <w:sz w:val="20"/>
                <w:szCs w:val="20"/>
                <w:lang w:eastAsia="hr-HR"/>
              </w:rPr>
              <w:t>Leitz</w:t>
            </w:r>
            <w:proofErr w:type="spellEnd"/>
            <w:r>
              <w:rPr>
                <w:rFonts w:ascii="Times New Roman" w:eastAsia="Times New Roman" w:hAnsi="Times New Roman" w:cs="Times New Roman"/>
                <w:color w:val="000000"/>
                <w:sz w:val="20"/>
                <w:szCs w:val="20"/>
                <w:lang w:eastAsia="hr-HR"/>
              </w:rPr>
              <w:t xml:space="preserve"> 5502 ILI JEDNAKOVRIJEDAN</w:t>
            </w:r>
          </w:p>
        </w:tc>
        <w:tc>
          <w:tcPr>
            <w:tcW w:w="840" w:type="dxa"/>
            <w:tcBorders>
              <w:top w:val="nil"/>
              <w:left w:val="nil"/>
              <w:bottom w:val="single" w:sz="4" w:space="0" w:color="auto"/>
              <w:right w:val="single" w:sz="4" w:space="0" w:color="auto"/>
            </w:tcBorders>
            <w:vAlign w:val="center"/>
            <w:hideMark/>
          </w:tcPr>
          <w:p w14:paraId="0A675FA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3ACC3F5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2000" w:type="dxa"/>
            <w:tcBorders>
              <w:top w:val="nil"/>
              <w:left w:val="nil"/>
              <w:bottom w:val="single" w:sz="4" w:space="0" w:color="auto"/>
              <w:right w:val="single" w:sz="4" w:space="0" w:color="auto"/>
            </w:tcBorders>
            <w:vAlign w:val="center"/>
            <w:hideMark/>
          </w:tcPr>
          <w:p w14:paraId="48A79C24"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11DE43F"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2CA368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5716557F"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973882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107</w:t>
            </w:r>
          </w:p>
        </w:tc>
        <w:tc>
          <w:tcPr>
            <w:tcW w:w="4060" w:type="dxa"/>
            <w:tcBorders>
              <w:top w:val="nil"/>
              <w:left w:val="nil"/>
              <w:bottom w:val="single" w:sz="4" w:space="0" w:color="auto"/>
              <w:right w:val="single" w:sz="4" w:space="0" w:color="auto"/>
            </w:tcBorders>
            <w:vAlign w:val="center"/>
            <w:hideMark/>
          </w:tcPr>
          <w:p w14:paraId="003AC5B8"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ŠILJILO METALNO 1 NOŽ</w:t>
            </w:r>
          </w:p>
        </w:tc>
        <w:tc>
          <w:tcPr>
            <w:tcW w:w="840" w:type="dxa"/>
            <w:tcBorders>
              <w:top w:val="nil"/>
              <w:left w:val="nil"/>
              <w:bottom w:val="single" w:sz="4" w:space="0" w:color="auto"/>
              <w:right w:val="single" w:sz="4" w:space="0" w:color="auto"/>
            </w:tcBorders>
            <w:vAlign w:val="center"/>
            <w:hideMark/>
          </w:tcPr>
          <w:p w14:paraId="69BFC1E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C7E1B7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0CEFE7EB"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AA0CD7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5F6C5F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33CD73FC"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0EDADA2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108</w:t>
            </w:r>
          </w:p>
        </w:tc>
        <w:tc>
          <w:tcPr>
            <w:tcW w:w="4060" w:type="dxa"/>
            <w:tcBorders>
              <w:top w:val="nil"/>
              <w:left w:val="nil"/>
              <w:bottom w:val="single" w:sz="4" w:space="0" w:color="auto"/>
              <w:right w:val="single" w:sz="4" w:space="0" w:color="auto"/>
            </w:tcBorders>
            <w:vAlign w:val="center"/>
            <w:hideMark/>
          </w:tcPr>
          <w:p w14:paraId="7CEEFA87"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ŠKARE UREDSKE 21 CM</w:t>
            </w:r>
          </w:p>
        </w:tc>
        <w:tc>
          <w:tcPr>
            <w:tcW w:w="840" w:type="dxa"/>
            <w:tcBorders>
              <w:top w:val="nil"/>
              <w:left w:val="nil"/>
              <w:bottom w:val="single" w:sz="4" w:space="0" w:color="auto"/>
              <w:right w:val="single" w:sz="4" w:space="0" w:color="auto"/>
            </w:tcBorders>
            <w:vAlign w:val="center"/>
            <w:hideMark/>
          </w:tcPr>
          <w:p w14:paraId="770E056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6FF12949"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11C9C7A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04FC844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666B0C8D"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6AF6101D"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6BE7609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109</w:t>
            </w:r>
          </w:p>
        </w:tc>
        <w:tc>
          <w:tcPr>
            <w:tcW w:w="4060" w:type="dxa"/>
            <w:tcBorders>
              <w:top w:val="nil"/>
              <w:left w:val="nil"/>
              <w:bottom w:val="single" w:sz="4" w:space="0" w:color="auto"/>
              <w:right w:val="single" w:sz="4" w:space="0" w:color="auto"/>
            </w:tcBorders>
            <w:vAlign w:val="center"/>
            <w:hideMark/>
          </w:tcPr>
          <w:p w14:paraId="2670623C"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MAPA STOLNA 52 LISTA  50X35CM  BLOK S KLAPOM, FORNAX ŠAMOA  ILI JEDNAKOVRIJEDNA</w:t>
            </w:r>
          </w:p>
        </w:tc>
        <w:tc>
          <w:tcPr>
            <w:tcW w:w="840" w:type="dxa"/>
            <w:tcBorders>
              <w:top w:val="nil"/>
              <w:left w:val="nil"/>
              <w:bottom w:val="single" w:sz="4" w:space="0" w:color="auto"/>
              <w:right w:val="single" w:sz="4" w:space="0" w:color="auto"/>
            </w:tcBorders>
            <w:vAlign w:val="center"/>
            <w:hideMark/>
          </w:tcPr>
          <w:p w14:paraId="40755D4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71876F1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2000" w:type="dxa"/>
            <w:tcBorders>
              <w:top w:val="nil"/>
              <w:left w:val="nil"/>
              <w:bottom w:val="single" w:sz="4" w:space="0" w:color="auto"/>
              <w:right w:val="single" w:sz="4" w:space="0" w:color="auto"/>
            </w:tcBorders>
            <w:vAlign w:val="center"/>
            <w:hideMark/>
          </w:tcPr>
          <w:p w14:paraId="73BC9A9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258394B5"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43ECB55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3DA4EA8"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CD5213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110</w:t>
            </w:r>
          </w:p>
        </w:tc>
        <w:tc>
          <w:tcPr>
            <w:tcW w:w="4060" w:type="dxa"/>
            <w:tcBorders>
              <w:top w:val="nil"/>
              <w:left w:val="nil"/>
              <w:bottom w:val="single" w:sz="4" w:space="0" w:color="auto"/>
              <w:right w:val="single" w:sz="4" w:space="0" w:color="auto"/>
            </w:tcBorders>
            <w:vAlign w:val="center"/>
            <w:hideMark/>
          </w:tcPr>
          <w:p w14:paraId="17693958"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TEHNIČKA OLOVKA 0,5mm ROTRING TIKKY ILI JEDNAKOVRIJEDNA</w:t>
            </w:r>
          </w:p>
        </w:tc>
        <w:tc>
          <w:tcPr>
            <w:tcW w:w="840" w:type="dxa"/>
            <w:tcBorders>
              <w:top w:val="nil"/>
              <w:left w:val="nil"/>
              <w:bottom w:val="single" w:sz="4" w:space="0" w:color="auto"/>
              <w:right w:val="single" w:sz="4" w:space="0" w:color="auto"/>
            </w:tcBorders>
            <w:vAlign w:val="center"/>
            <w:hideMark/>
          </w:tcPr>
          <w:p w14:paraId="3AC9952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626BA4C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569D353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680E7CE7"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0EDA9D89"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4515E1A"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1908849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111</w:t>
            </w:r>
          </w:p>
        </w:tc>
        <w:tc>
          <w:tcPr>
            <w:tcW w:w="4060" w:type="dxa"/>
            <w:tcBorders>
              <w:top w:val="nil"/>
              <w:left w:val="nil"/>
              <w:bottom w:val="single" w:sz="4" w:space="0" w:color="auto"/>
              <w:right w:val="single" w:sz="4" w:space="0" w:color="auto"/>
            </w:tcBorders>
            <w:vAlign w:val="center"/>
            <w:hideMark/>
          </w:tcPr>
          <w:p w14:paraId="76D32436"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TEHNIČKA OLOVKA 0,7mm FABER CASTELL ILI JEDNAKOVRIJEDAN</w:t>
            </w:r>
          </w:p>
        </w:tc>
        <w:tc>
          <w:tcPr>
            <w:tcW w:w="840" w:type="dxa"/>
            <w:tcBorders>
              <w:top w:val="nil"/>
              <w:left w:val="nil"/>
              <w:bottom w:val="single" w:sz="4" w:space="0" w:color="auto"/>
              <w:right w:val="single" w:sz="4" w:space="0" w:color="auto"/>
            </w:tcBorders>
            <w:vAlign w:val="center"/>
            <w:hideMark/>
          </w:tcPr>
          <w:p w14:paraId="1D2134E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DF6B95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w:t>
            </w:r>
          </w:p>
        </w:tc>
        <w:tc>
          <w:tcPr>
            <w:tcW w:w="2000" w:type="dxa"/>
            <w:tcBorders>
              <w:top w:val="nil"/>
              <w:left w:val="nil"/>
              <w:bottom w:val="single" w:sz="4" w:space="0" w:color="auto"/>
              <w:right w:val="single" w:sz="4" w:space="0" w:color="auto"/>
            </w:tcBorders>
            <w:vAlign w:val="center"/>
            <w:hideMark/>
          </w:tcPr>
          <w:p w14:paraId="1D300B8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7370F3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6505ECA"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198DCE51"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093C28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112</w:t>
            </w:r>
          </w:p>
        </w:tc>
        <w:tc>
          <w:tcPr>
            <w:tcW w:w="4060" w:type="dxa"/>
            <w:tcBorders>
              <w:top w:val="nil"/>
              <w:left w:val="nil"/>
              <w:bottom w:val="single" w:sz="4" w:space="0" w:color="auto"/>
              <w:right w:val="single" w:sz="4" w:space="0" w:color="auto"/>
            </w:tcBorders>
            <w:vAlign w:val="center"/>
            <w:hideMark/>
          </w:tcPr>
          <w:p w14:paraId="7F9A2F32"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TEXTMARKER EDDING 345 ILI JEDNAKOVRIJEDAN</w:t>
            </w:r>
          </w:p>
        </w:tc>
        <w:tc>
          <w:tcPr>
            <w:tcW w:w="840" w:type="dxa"/>
            <w:tcBorders>
              <w:top w:val="nil"/>
              <w:left w:val="nil"/>
              <w:bottom w:val="single" w:sz="4" w:space="0" w:color="auto"/>
              <w:right w:val="single" w:sz="4" w:space="0" w:color="auto"/>
            </w:tcBorders>
            <w:vAlign w:val="center"/>
            <w:hideMark/>
          </w:tcPr>
          <w:p w14:paraId="59118AEC"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110B600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7C6F62F3"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833FAE3"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5D2CC4F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A712DFB"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7030B9F0"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113</w:t>
            </w:r>
          </w:p>
        </w:tc>
        <w:tc>
          <w:tcPr>
            <w:tcW w:w="4060" w:type="dxa"/>
            <w:tcBorders>
              <w:top w:val="nil"/>
              <w:left w:val="nil"/>
              <w:bottom w:val="single" w:sz="4" w:space="0" w:color="auto"/>
              <w:right w:val="single" w:sz="4" w:space="0" w:color="auto"/>
            </w:tcBorders>
            <w:vAlign w:val="center"/>
            <w:hideMark/>
          </w:tcPr>
          <w:p w14:paraId="185A1517"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TEXTMARKER EDDING 345 pak.4/1 ILI JEDNAKOVRIJEDAN</w:t>
            </w:r>
          </w:p>
        </w:tc>
        <w:tc>
          <w:tcPr>
            <w:tcW w:w="840" w:type="dxa"/>
            <w:tcBorders>
              <w:top w:val="nil"/>
              <w:left w:val="nil"/>
              <w:bottom w:val="single" w:sz="4" w:space="0" w:color="auto"/>
              <w:right w:val="single" w:sz="4" w:space="0" w:color="auto"/>
            </w:tcBorders>
            <w:vAlign w:val="center"/>
            <w:hideMark/>
          </w:tcPr>
          <w:p w14:paraId="52E7D23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KPL</w:t>
            </w:r>
          </w:p>
        </w:tc>
        <w:tc>
          <w:tcPr>
            <w:tcW w:w="800" w:type="dxa"/>
            <w:tcBorders>
              <w:top w:val="nil"/>
              <w:left w:val="nil"/>
              <w:bottom w:val="single" w:sz="4" w:space="0" w:color="auto"/>
              <w:right w:val="single" w:sz="4" w:space="0" w:color="auto"/>
            </w:tcBorders>
            <w:vAlign w:val="center"/>
            <w:hideMark/>
          </w:tcPr>
          <w:p w14:paraId="22789765"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25</w:t>
            </w:r>
          </w:p>
        </w:tc>
        <w:tc>
          <w:tcPr>
            <w:tcW w:w="2000" w:type="dxa"/>
            <w:tcBorders>
              <w:top w:val="nil"/>
              <w:left w:val="nil"/>
              <w:bottom w:val="single" w:sz="4" w:space="0" w:color="auto"/>
              <w:right w:val="single" w:sz="4" w:space="0" w:color="auto"/>
            </w:tcBorders>
            <w:vAlign w:val="center"/>
            <w:hideMark/>
          </w:tcPr>
          <w:p w14:paraId="0754CA7F"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5AE92494"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3D2D35AE"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7B3BCCE0"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32FD9A86"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114</w:t>
            </w:r>
          </w:p>
        </w:tc>
        <w:tc>
          <w:tcPr>
            <w:tcW w:w="4060" w:type="dxa"/>
            <w:tcBorders>
              <w:top w:val="nil"/>
              <w:left w:val="nil"/>
              <w:bottom w:val="single" w:sz="4" w:space="0" w:color="auto"/>
              <w:right w:val="single" w:sz="4" w:space="0" w:color="auto"/>
            </w:tcBorders>
            <w:vAlign w:val="center"/>
            <w:hideMark/>
          </w:tcPr>
          <w:p w14:paraId="461DE431"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UREDSKO SREDSTVO ZA ČIŠĆENJE 3+1</w:t>
            </w:r>
          </w:p>
        </w:tc>
        <w:tc>
          <w:tcPr>
            <w:tcW w:w="840" w:type="dxa"/>
            <w:tcBorders>
              <w:top w:val="nil"/>
              <w:left w:val="nil"/>
              <w:bottom w:val="single" w:sz="4" w:space="0" w:color="auto"/>
              <w:right w:val="single" w:sz="4" w:space="0" w:color="auto"/>
            </w:tcBorders>
            <w:vAlign w:val="center"/>
            <w:hideMark/>
          </w:tcPr>
          <w:p w14:paraId="03C7F9A8"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KPL</w:t>
            </w:r>
          </w:p>
        </w:tc>
        <w:tc>
          <w:tcPr>
            <w:tcW w:w="800" w:type="dxa"/>
            <w:tcBorders>
              <w:top w:val="nil"/>
              <w:left w:val="nil"/>
              <w:bottom w:val="single" w:sz="4" w:space="0" w:color="auto"/>
              <w:right w:val="single" w:sz="4" w:space="0" w:color="auto"/>
            </w:tcBorders>
            <w:vAlign w:val="center"/>
            <w:hideMark/>
          </w:tcPr>
          <w:p w14:paraId="29C14AF2"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2000" w:type="dxa"/>
            <w:tcBorders>
              <w:top w:val="nil"/>
              <w:left w:val="nil"/>
              <w:bottom w:val="single" w:sz="4" w:space="0" w:color="auto"/>
              <w:right w:val="single" w:sz="4" w:space="0" w:color="auto"/>
            </w:tcBorders>
            <w:vAlign w:val="center"/>
            <w:hideMark/>
          </w:tcPr>
          <w:p w14:paraId="7764E02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73F7575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2DF4A8C"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0CA82FA" w14:textId="77777777" w:rsidTr="003E09E9">
        <w:trPr>
          <w:trHeight w:val="600"/>
          <w:jc w:val="center"/>
        </w:trPr>
        <w:tc>
          <w:tcPr>
            <w:tcW w:w="760" w:type="dxa"/>
            <w:tcBorders>
              <w:top w:val="nil"/>
              <w:left w:val="single" w:sz="4" w:space="0" w:color="auto"/>
              <w:bottom w:val="single" w:sz="4" w:space="0" w:color="auto"/>
              <w:right w:val="single" w:sz="4" w:space="0" w:color="auto"/>
            </w:tcBorders>
            <w:vAlign w:val="center"/>
            <w:hideMark/>
          </w:tcPr>
          <w:p w14:paraId="402F9C7E"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115</w:t>
            </w:r>
          </w:p>
        </w:tc>
        <w:tc>
          <w:tcPr>
            <w:tcW w:w="4060" w:type="dxa"/>
            <w:tcBorders>
              <w:top w:val="nil"/>
              <w:left w:val="nil"/>
              <w:bottom w:val="single" w:sz="4" w:space="0" w:color="auto"/>
              <w:right w:val="single" w:sz="4" w:space="0" w:color="auto"/>
            </w:tcBorders>
            <w:vAlign w:val="center"/>
            <w:hideMark/>
          </w:tcPr>
          <w:p w14:paraId="7D9375FF" w14:textId="77777777" w:rsidR="003E09E9" w:rsidRDefault="003E09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USB MEMORY STICK 32GB</w:t>
            </w:r>
          </w:p>
        </w:tc>
        <w:tc>
          <w:tcPr>
            <w:tcW w:w="840" w:type="dxa"/>
            <w:tcBorders>
              <w:top w:val="nil"/>
              <w:left w:val="nil"/>
              <w:bottom w:val="single" w:sz="4" w:space="0" w:color="auto"/>
              <w:right w:val="single" w:sz="4" w:space="0" w:color="auto"/>
            </w:tcBorders>
            <w:vAlign w:val="center"/>
            <w:hideMark/>
          </w:tcPr>
          <w:p w14:paraId="1D22AAE1"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800" w:type="dxa"/>
            <w:tcBorders>
              <w:top w:val="nil"/>
              <w:left w:val="nil"/>
              <w:bottom w:val="single" w:sz="4" w:space="0" w:color="auto"/>
              <w:right w:val="single" w:sz="4" w:space="0" w:color="auto"/>
            </w:tcBorders>
            <w:vAlign w:val="center"/>
            <w:hideMark/>
          </w:tcPr>
          <w:p w14:paraId="56023B4D"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p>
        </w:tc>
        <w:tc>
          <w:tcPr>
            <w:tcW w:w="2000" w:type="dxa"/>
            <w:tcBorders>
              <w:top w:val="nil"/>
              <w:left w:val="nil"/>
              <w:bottom w:val="single" w:sz="4" w:space="0" w:color="auto"/>
              <w:right w:val="single" w:sz="4" w:space="0" w:color="auto"/>
            </w:tcBorders>
            <w:vAlign w:val="center"/>
            <w:hideMark/>
          </w:tcPr>
          <w:p w14:paraId="2EA9D057" w14:textId="77777777" w:rsidR="003E09E9" w:rsidRDefault="003E09E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w:t>
            </w:r>
          </w:p>
        </w:tc>
        <w:tc>
          <w:tcPr>
            <w:tcW w:w="1300" w:type="dxa"/>
            <w:tcBorders>
              <w:top w:val="nil"/>
              <w:left w:val="nil"/>
              <w:bottom w:val="single" w:sz="4" w:space="0" w:color="auto"/>
              <w:right w:val="single" w:sz="4" w:space="0" w:color="auto"/>
            </w:tcBorders>
            <w:vAlign w:val="center"/>
            <w:hideMark/>
          </w:tcPr>
          <w:p w14:paraId="43AA6B81"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c>
          <w:tcPr>
            <w:tcW w:w="1680" w:type="dxa"/>
            <w:tcBorders>
              <w:top w:val="nil"/>
              <w:left w:val="nil"/>
              <w:bottom w:val="single" w:sz="4" w:space="0" w:color="auto"/>
              <w:right w:val="single" w:sz="4" w:space="0" w:color="auto"/>
            </w:tcBorders>
            <w:vAlign w:val="center"/>
            <w:hideMark/>
          </w:tcPr>
          <w:p w14:paraId="7BEAFBCB" w14:textId="77777777" w:rsidR="003E09E9" w:rsidRDefault="003E09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0,00</w:t>
            </w:r>
          </w:p>
        </w:tc>
      </w:tr>
      <w:tr w:rsidR="003E09E9" w14:paraId="0C5B4EE5" w14:textId="77777777" w:rsidTr="003E09E9">
        <w:trPr>
          <w:trHeight w:val="615"/>
          <w:jc w:val="center"/>
        </w:trPr>
        <w:tc>
          <w:tcPr>
            <w:tcW w:w="9760" w:type="dxa"/>
            <w:gridSpan w:val="6"/>
            <w:tcBorders>
              <w:top w:val="single" w:sz="4" w:space="0" w:color="auto"/>
              <w:left w:val="single" w:sz="4" w:space="0" w:color="auto"/>
              <w:bottom w:val="single" w:sz="4" w:space="0" w:color="auto"/>
              <w:right w:val="single" w:sz="4" w:space="0" w:color="auto"/>
            </w:tcBorders>
            <w:vAlign w:val="center"/>
            <w:hideMark/>
          </w:tcPr>
          <w:p w14:paraId="740F5768" w14:textId="77777777" w:rsidR="003E09E9" w:rsidRDefault="003E09E9">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UKUPNO</w:t>
            </w:r>
          </w:p>
        </w:tc>
        <w:tc>
          <w:tcPr>
            <w:tcW w:w="1680" w:type="dxa"/>
            <w:tcBorders>
              <w:top w:val="nil"/>
              <w:left w:val="nil"/>
              <w:bottom w:val="single" w:sz="4" w:space="0" w:color="auto"/>
              <w:right w:val="single" w:sz="4" w:space="0" w:color="auto"/>
            </w:tcBorders>
            <w:vAlign w:val="center"/>
            <w:hideMark/>
          </w:tcPr>
          <w:p w14:paraId="0B991F88" w14:textId="77777777" w:rsidR="003E09E9" w:rsidRDefault="003E09E9">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0,00</w:t>
            </w:r>
          </w:p>
        </w:tc>
      </w:tr>
      <w:tr w:rsidR="003E09E9" w14:paraId="6C1EEAAE" w14:textId="77777777" w:rsidTr="003E09E9">
        <w:trPr>
          <w:trHeight w:val="615"/>
          <w:jc w:val="center"/>
        </w:trPr>
        <w:tc>
          <w:tcPr>
            <w:tcW w:w="9760" w:type="dxa"/>
            <w:gridSpan w:val="6"/>
            <w:tcBorders>
              <w:top w:val="single" w:sz="4" w:space="0" w:color="auto"/>
              <w:left w:val="single" w:sz="4" w:space="0" w:color="auto"/>
              <w:bottom w:val="single" w:sz="4" w:space="0" w:color="auto"/>
              <w:right w:val="single" w:sz="4" w:space="0" w:color="auto"/>
            </w:tcBorders>
            <w:vAlign w:val="center"/>
            <w:hideMark/>
          </w:tcPr>
          <w:p w14:paraId="25EE5A4B" w14:textId="77777777" w:rsidR="003E09E9" w:rsidRDefault="003E09E9">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PDV</w:t>
            </w:r>
          </w:p>
        </w:tc>
        <w:tc>
          <w:tcPr>
            <w:tcW w:w="1680" w:type="dxa"/>
            <w:tcBorders>
              <w:top w:val="nil"/>
              <w:left w:val="nil"/>
              <w:bottom w:val="single" w:sz="4" w:space="0" w:color="auto"/>
              <w:right w:val="single" w:sz="4" w:space="0" w:color="auto"/>
            </w:tcBorders>
            <w:vAlign w:val="center"/>
            <w:hideMark/>
          </w:tcPr>
          <w:p w14:paraId="440AC471" w14:textId="77777777" w:rsidR="003E09E9" w:rsidRDefault="003E09E9">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0,00</w:t>
            </w:r>
          </w:p>
        </w:tc>
      </w:tr>
      <w:tr w:rsidR="003E09E9" w14:paraId="26D90ABA" w14:textId="77777777" w:rsidTr="003E09E9">
        <w:trPr>
          <w:trHeight w:val="600"/>
          <w:jc w:val="center"/>
        </w:trPr>
        <w:tc>
          <w:tcPr>
            <w:tcW w:w="9760" w:type="dxa"/>
            <w:gridSpan w:val="6"/>
            <w:tcBorders>
              <w:top w:val="single" w:sz="4" w:space="0" w:color="auto"/>
              <w:left w:val="single" w:sz="4" w:space="0" w:color="auto"/>
              <w:bottom w:val="single" w:sz="4" w:space="0" w:color="auto"/>
              <w:right w:val="single" w:sz="4" w:space="0" w:color="auto"/>
            </w:tcBorders>
            <w:vAlign w:val="center"/>
            <w:hideMark/>
          </w:tcPr>
          <w:p w14:paraId="791E07EC" w14:textId="77777777" w:rsidR="003E09E9" w:rsidRDefault="003E09E9">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UKUPNO S PDV-om</w:t>
            </w:r>
          </w:p>
        </w:tc>
        <w:tc>
          <w:tcPr>
            <w:tcW w:w="1680" w:type="dxa"/>
            <w:tcBorders>
              <w:top w:val="nil"/>
              <w:left w:val="nil"/>
              <w:bottom w:val="single" w:sz="4" w:space="0" w:color="auto"/>
              <w:right w:val="single" w:sz="4" w:space="0" w:color="auto"/>
            </w:tcBorders>
            <w:vAlign w:val="center"/>
            <w:hideMark/>
          </w:tcPr>
          <w:p w14:paraId="1022EC89" w14:textId="77777777" w:rsidR="003E09E9" w:rsidRDefault="003E09E9">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0,00</w:t>
            </w:r>
          </w:p>
        </w:tc>
      </w:tr>
    </w:tbl>
    <w:p w14:paraId="6F7D5BEE" w14:textId="77777777" w:rsidR="003E09E9" w:rsidRPr="00190DE9" w:rsidRDefault="003E09E9" w:rsidP="003E09E9">
      <w:pPr>
        <w:rPr>
          <w:rFonts w:eastAsiaTheme="minorHAnsi"/>
          <w:sz w:val="24"/>
          <w:szCs w:val="24"/>
          <w:lang w:eastAsia="en-US"/>
        </w:rPr>
      </w:pPr>
    </w:p>
    <w:p w14:paraId="5D0FE635" w14:textId="6E2AB8CE" w:rsidR="00850F04" w:rsidRPr="00850F04" w:rsidRDefault="00850F04" w:rsidP="00850F04">
      <w:pPr>
        <w:spacing w:after="0" w:line="240" w:lineRule="auto"/>
        <w:jc w:val="both"/>
        <w:rPr>
          <w:rFonts w:ascii="Calibri" w:eastAsia="Times New Roman" w:hAnsi="Calibri" w:cs="Calibri"/>
          <w:color w:val="000000"/>
          <w:lang w:eastAsia="hr-HR"/>
        </w:rPr>
      </w:pPr>
      <w:r w:rsidRPr="00190DE9">
        <w:rPr>
          <w:rFonts w:ascii="Calibri" w:eastAsia="Times New Roman" w:hAnsi="Calibri" w:cs="Calibri"/>
          <w:b/>
          <w:bCs/>
          <w:color w:val="000000"/>
          <w:sz w:val="24"/>
          <w:szCs w:val="24"/>
          <w:lang w:eastAsia="hr-HR"/>
        </w:rPr>
        <w:t>NAPOMENA:</w:t>
      </w:r>
      <w:r w:rsidRPr="00850F04">
        <w:rPr>
          <w:rFonts w:ascii="Calibri" w:eastAsia="Times New Roman" w:hAnsi="Calibri" w:cs="Calibri"/>
          <w:color w:val="000000"/>
          <w:lang w:eastAsia="hr-HR"/>
        </w:rPr>
        <w:br/>
        <w:t xml:space="preserve">Ponuditelj može ponuditi navedenu ili jednakovrijednu robu. U slučaju nuđenja jednakovrijedne robe, za dokazivanje jednakovrijednosti ponuđenog artikala ponuditelj je za svaki nuđeni artikla dužan dostaviti dokaz jednakovrijednosti ponuđenog proizvoda, kako bi bilo vidljivo da ponuđeni artikl zadovoljava minimalne tehničke uvjete i zahtjeve iz svake stavke troškovnika. </w:t>
      </w:r>
      <w:r w:rsidRPr="00850F04">
        <w:rPr>
          <w:rFonts w:ascii="Calibri" w:eastAsia="Times New Roman" w:hAnsi="Calibri" w:cs="Calibri"/>
          <w:color w:val="000000"/>
          <w:lang w:eastAsia="hr-HR"/>
        </w:rPr>
        <w:br/>
        <w:t>Kriteriji mjerodavni za ocjenu jednakovrijednosti koji su prihvatljivi su nacionalne norme kojima su prihvaćene europske norme, europska tehnička odobrenja, zajedničke tehničke specifikacije, međunarodne norme, druge tehničke referentne sustave koje su utvrdila europska normizacijska tijela, izvješća o testiranju od tijela za ocjenu sukladnosti ili potvrde koju izdaje takvo tijelo kao dokazno sredstvo sukladnosti sa zahtjevima ili kriterijima utvrđenima u tehničkim specifikacijama, nacionalne i/ili europske norme i tehničke referencije, detaljni opisi predmeta nabave identične kvalitete (iz iste kategorije, klase, razreda i sl.), dodatne značajke (značajke koje uključuju razine utjecaja na okoliš ili klimu, rješenje koje udovoljava svim zahtjevima, ocjenu sukladnosti, izvedbu, sigurnost ili dimenzije, uključujući simbole, ispitivanje i ispitne metode, pakiranje, obilježavanje i označivanje, upute za korisnike i postupke, pravila vezana uz određivanje troškova, ispitivanje na temelju općih ili posebnih propisa i dr.).</w:t>
      </w:r>
    </w:p>
    <w:p w14:paraId="72B5E09C" w14:textId="77777777" w:rsidR="00850F04" w:rsidRDefault="00850F04" w:rsidP="00C03539">
      <w:pPr>
        <w:pStyle w:val="Naslov2Char"/>
        <w:spacing w:after="0"/>
        <w:jc w:val="both"/>
        <w:rPr>
          <w:b/>
          <w:bCs/>
        </w:rPr>
      </w:pPr>
    </w:p>
    <w:p w14:paraId="0C03D6BF" w14:textId="45FF6AED" w:rsidR="00C03539" w:rsidRPr="00EE0FA0" w:rsidRDefault="00C03539" w:rsidP="00C03539">
      <w:pPr>
        <w:pStyle w:val="Naslov2Char"/>
        <w:spacing w:after="0"/>
        <w:jc w:val="both"/>
      </w:pPr>
      <w:r w:rsidRPr="00EE0FA0">
        <w:rPr>
          <w:b/>
          <w:bCs/>
        </w:rPr>
        <w:t>U cijenu za predmet nabave, bez PDV-a trebaju biti uračunati svi troškovi i popusti do obračuna PDV-a</w:t>
      </w:r>
    </w:p>
    <w:p w14:paraId="0A521AC2" w14:textId="77777777" w:rsidR="00C03539" w:rsidRPr="00EE0FA0" w:rsidRDefault="00C03539" w:rsidP="00C03539">
      <w:pPr>
        <w:pStyle w:val="Naslov2Char"/>
        <w:spacing w:after="0"/>
        <w:jc w:val="both"/>
      </w:pPr>
      <w:r w:rsidRPr="00EE0FA0">
        <w:rPr>
          <w:b/>
          <w:bCs/>
        </w:rPr>
        <w:t>U cijenu ponude mora biti uračunata dostava i istovar robe.</w:t>
      </w:r>
    </w:p>
    <w:p w14:paraId="0AD92EE4" w14:textId="6F22B646" w:rsidR="00C03539" w:rsidRPr="00EE0FA0" w:rsidRDefault="00C03539" w:rsidP="00C03539">
      <w:pPr>
        <w:pStyle w:val="Naslov2Char"/>
        <w:spacing w:after="0"/>
        <w:jc w:val="both"/>
      </w:pPr>
      <w:r w:rsidRPr="00EE0FA0">
        <w:rPr>
          <w:b/>
          <w:bCs/>
        </w:rPr>
        <w:t>Objedinjeni iznos koji se dodaje na iznos Ugovora o jednostavnoj nabavi sukladno ovom Pozivu na dostavu ponuda je 1</w:t>
      </w:r>
      <w:r w:rsidR="00AA426B">
        <w:rPr>
          <w:b/>
          <w:bCs/>
        </w:rPr>
        <w:t>0</w:t>
      </w:r>
      <w:r w:rsidRPr="00EE0FA0">
        <w:rPr>
          <w:b/>
          <w:bCs/>
        </w:rPr>
        <w:t xml:space="preserve">.000,00 HRK. </w:t>
      </w:r>
    </w:p>
    <w:p w14:paraId="48E88CF6" w14:textId="77777777" w:rsidR="00C03539" w:rsidRPr="00EE0FA0" w:rsidRDefault="00C03539" w:rsidP="00C03539">
      <w:pPr>
        <w:pStyle w:val="Naslov2Char"/>
        <w:spacing w:after="0"/>
        <w:jc w:val="both"/>
      </w:pPr>
      <w:r w:rsidRPr="00EE0FA0">
        <w:rPr>
          <w:b/>
          <w:bCs/>
        </w:rPr>
        <w:t>Na odgovornost ugovornih strana za isporuke roba koje su predmet ovog postupka nabave se na odgovarajući način primjenjuju odredbe važećeg Zakona o obveznim odnosima.</w:t>
      </w:r>
    </w:p>
    <w:p w14:paraId="61F59D26" w14:textId="1C7492AF" w:rsidR="00266B03" w:rsidRDefault="00C03539" w:rsidP="00C03539">
      <w:pPr>
        <w:tabs>
          <w:tab w:val="left" w:pos="3015"/>
        </w:tabs>
        <w:rPr>
          <w:rFonts w:ascii="Times New Roman" w:hAnsi="Times New Roman" w:cs="Times New Roman"/>
          <w:b/>
        </w:rPr>
      </w:pPr>
      <w:r w:rsidRPr="00EE0FA0">
        <w:rPr>
          <w:b/>
          <w:bCs/>
        </w:rPr>
        <w:t>Dostavom svoje ponude, Ponuditelj prihvaća i sve odredbe ovog Poziva na dostavu</w:t>
      </w:r>
    </w:p>
    <w:p w14:paraId="560757A0" w14:textId="77777777" w:rsidR="00D72F57" w:rsidRPr="00EE0FA0" w:rsidRDefault="00D72F57" w:rsidP="00636221">
      <w:pPr>
        <w:spacing w:after="0" w:line="252" w:lineRule="auto"/>
        <w:rPr>
          <w:rFonts w:ascii="Times New Roman" w:eastAsia="Times New Roman" w:hAnsi="Times New Roman" w:cs="Times New Roman"/>
          <w:sz w:val="24"/>
        </w:rPr>
      </w:pPr>
    </w:p>
    <w:p w14:paraId="57ACE9C0" w14:textId="01EA14ED" w:rsidR="00D72F57" w:rsidRPr="00EE0FA0" w:rsidRDefault="00D72F57" w:rsidP="00D72F57">
      <w:pPr>
        <w:pStyle w:val="Naslov2Char"/>
        <w:pageBreakBefore/>
        <w:spacing w:after="0" w:line="360" w:lineRule="auto"/>
      </w:pPr>
      <w:r w:rsidRPr="00EE0FA0">
        <w:rPr>
          <w:b/>
          <w:bCs/>
          <w:u w:val="single"/>
        </w:rPr>
        <w:t>PONUDBENI LIST ZA PREDMET NABAVE</w:t>
      </w:r>
      <w:r w:rsidR="00C400CB" w:rsidRPr="00EE0FA0">
        <w:rPr>
          <w:b/>
          <w:bCs/>
        </w:rPr>
        <w:t xml:space="preserve"> – (</w:t>
      </w:r>
      <w:r w:rsidR="00AA426B">
        <w:rPr>
          <w:b/>
        </w:rPr>
        <w:t>UREDSKE POTREPŠTINE</w:t>
      </w:r>
      <w:r w:rsidRPr="00EE0FA0">
        <w:rPr>
          <w:b/>
          <w:bCs/>
        </w:rPr>
        <w:t>)</w:t>
      </w:r>
    </w:p>
    <w:p w14:paraId="1F904B0A" w14:textId="77777777" w:rsidR="00D72F57" w:rsidRPr="00EE0FA0" w:rsidRDefault="00D72F57" w:rsidP="00D72F57">
      <w:pPr>
        <w:pStyle w:val="Naslov2Char"/>
        <w:spacing w:after="0" w:line="360" w:lineRule="auto"/>
      </w:pPr>
      <w:r w:rsidRPr="00EE0FA0">
        <w:rPr>
          <w:b/>
          <w:bCs/>
        </w:rPr>
        <w:t>OBRAZAC PONUDE</w:t>
      </w:r>
    </w:p>
    <w:p w14:paraId="7D9B7268" w14:textId="0EE154C2" w:rsidR="00D72F57" w:rsidRPr="00EE0FA0" w:rsidRDefault="00D72F57" w:rsidP="00C400CB">
      <w:pPr>
        <w:pStyle w:val="Naslov2Char"/>
        <w:spacing w:after="0" w:line="360" w:lineRule="auto"/>
      </w:pPr>
      <w:r w:rsidRPr="00EE0FA0">
        <w:rPr>
          <w:b/>
          <w:bCs/>
        </w:rPr>
        <w:t>Naručitelj</w:t>
      </w:r>
      <w:r w:rsidRPr="00EE0FA0">
        <w:t>: Hrvatsko narodno kazalište u Zagrebu</w:t>
      </w:r>
      <w:r w:rsidR="00C400CB" w:rsidRPr="00EE0FA0">
        <w:t>,</w:t>
      </w:r>
      <w:r w:rsidR="00C071CB" w:rsidRPr="00EE0FA0">
        <w:t xml:space="preserve"> </w:t>
      </w:r>
      <w:r w:rsidRPr="00EE0FA0">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26"/>
        <w:gridCol w:w="4051"/>
        <w:gridCol w:w="3683"/>
      </w:tblGrid>
      <w:tr w:rsidR="00D72F57" w:rsidRPr="00EE0FA0" w14:paraId="1FB5ECD1"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4F80ED53" w14:textId="77777777" w:rsidR="00D72F57" w:rsidRPr="00EE0FA0" w:rsidRDefault="00D72F57">
            <w:pPr>
              <w:pStyle w:val="Naslov2Char"/>
            </w:pPr>
            <w:r w:rsidRPr="00EE0FA0">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201D7893" w14:textId="77777777" w:rsidR="00D72F57" w:rsidRPr="00EE0FA0" w:rsidRDefault="00D72F57">
            <w:pPr>
              <w:pStyle w:val="Naslov2Char"/>
            </w:pPr>
            <w:r w:rsidRPr="00EE0FA0">
              <w:t>Naziv</w:t>
            </w:r>
          </w:p>
        </w:tc>
        <w:tc>
          <w:tcPr>
            <w:tcW w:w="3450" w:type="dxa"/>
            <w:tcBorders>
              <w:top w:val="outset" w:sz="6" w:space="0" w:color="00000A"/>
              <w:left w:val="outset" w:sz="6" w:space="0" w:color="00000A"/>
              <w:bottom w:val="outset" w:sz="6" w:space="0" w:color="00000A"/>
              <w:right w:val="outset" w:sz="6" w:space="0" w:color="00000A"/>
            </w:tcBorders>
            <w:hideMark/>
          </w:tcPr>
          <w:p w14:paraId="25A756B4" w14:textId="77777777" w:rsidR="00D72F57" w:rsidRPr="00EE0FA0" w:rsidRDefault="00D72F57">
            <w:pPr>
              <w:pStyle w:val="Naslov2Char"/>
            </w:pPr>
          </w:p>
        </w:tc>
      </w:tr>
      <w:tr w:rsidR="00D72F57" w:rsidRPr="00EE0FA0" w14:paraId="7C6E3F88"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214AD4F6" w14:textId="77777777" w:rsidR="00D72F57" w:rsidRPr="00EE0FA0" w:rsidRDefault="00D72F57">
            <w:pPr>
              <w:pStyle w:val="Naslov2Char"/>
            </w:pPr>
          </w:p>
        </w:tc>
        <w:tc>
          <w:tcPr>
            <w:tcW w:w="3795" w:type="dxa"/>
            <w:tcBorders>
              <w:top w:val="outset" w:sz="6" w:space="0" w:color="00000A"/>
              <w:left w:val="outset" w:sz="6" w:space="0" w:color="00000A"/>
              <w:bottom w:val="outset" w:sz="6" w:space="0" w:color="00000A"/>
              <w:right w:val="outset" w:sz="6" w:space="0" w:color="00000A"/>
            </w:tcBorders>
            <w:hideMark/>
          </w:tcPr>
          <w:p w14:paraId="4ED89C56" w14:textId="77777777" w:rsidR="00D72F57" w:rsidRPr="00EE0FA0" w:rsidRDefault="00D72F57">
            <w:pPr>
              <w:pStyle w:val="Naslov2Char"/>
            </w:pPr>
            <w:r w:rsidRPr="00EE0FA0">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66F26735" w14:textId="77777777" w:rsidR="00D72F57" w:rsidRPr="00EE0FA0" w:rsidRDefault="00D72F57">
            <w:pPr>
              <w:pStyle w:val="Naslov2Char"/>
            </w:pPr>
          </w:p>
        </w:tc>
      </w:tr>
      <w:tr w:rsidR="00D72F57" w:rsidRPr="00EE0FA0" w14:paraId="603C20C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883819"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0DCDBF2" w14:textId="77777777" w:rsidR="00D72F57" w:rsidRPr="00EE0FA0" w:rsidRDefault="00D72F57">
            <w:pPr>
              <w:pStyle w:val="Naslov2Char"/>
            </w:pPr>
            <w:r w:rsidRPr="00EE0FA0">
              <w:t>Adresa</w:t>
            </w:r>
          </w:p>
        </w:tc>
        <w:tc>
          <w:tcPr>
            <w:tcW w:w="3450" w:type="dxa"/>
            <w:tcBorders>
              <w:top w:val="outset" w:sz="6" w:space="0" w:color="00000A"/>
              <w:left w:val="outset" w:sz="6" w:space="0" w:color="00000A"/>
              <w:bottom w:val="outset" w:sz="6" w:space="0" w:color="00000A"/>
              <w:right w:val="outset" w:sz="6" w:space="0" w:color="00000A"/>
            </w:tcBorders>
            <w:hideMark/>
          </w:tcPr>
          <w:p w14:paraId="33EE839E" w14:textId="77777777" w:rsidR="00D72F57" w:rsidRPr="00EE0FA0" w:rsidRDefault="00D72F57">
            <w:pPr>
              <w:pStyle w:val="Naslov2Char"/>
            </w:pPr>
          </w:p>
        </w:tc>
      </w:tr>
      <w:tr w:rsidR="00D72F57" w:rsidRPr="00EE0FA0" w14:paraId="6434C5F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C2A2E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EF1A02A" w14:textId="77777777" w:rsidR="00D72F57" w:rsidRPr="00EE0FA0" w:rsidRDefault="00D72F57">
            <w:pPr>
              <w:pStyle w:val="Naslov2Char"/>
            </w:pPr>
            <w:r w:rsidRPr="00EE0FA0">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69A301F" w14:textId="77777777" w:rsidR="00D72F57" w:rsidRPr="00EE0FA0" w:rsidRDefault="00D72F57">
            <w:pPr>
              <w:pStyle w:val="Naslov2Char"/>
            </w:pPr>
          </w:p>
        </w:tc>
      </w:tr>
      <w:tr w:rsidR="00D72F57" w:rsidRPr="00EE0FA0" w14:paraId="65111B5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79B711E"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14F6451" w14:textId="77777777" w:rsidR="00D72F57" w:rsidRPr="00EE0FA0" w:rsidRDefault="00D72F57">
            <w:pPr>
              <w:pStyle w:val="Naslov2Char"/>
            </w:pPr>
            <w:r w:rsidRPr="00EE0FA0">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5DC837CA" w14:textId="77777777" w:rsidR="00D72F57" w:rsidRPr="00EE0FA0" w:rsidRDefault="00D72F57">
            <w:pPr>
              <w:pStyle w:val="Naslov2Char"/>
            </w:pPr>
          </w:p>
        </w:tc>
      </w:tr>
      <w:tr w:rsidR="00D72F57" w:rsidRPr="00EE0FA0" w14:paraId="1C803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52F7E7"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5FD3933" w14:textId="77777777" w:rsidR="00D72F57" w:rsidRPr="00EE0FA0" w:rsidRDefault="00D72F57">
            <w:pPr>
              <w:pStyle w:val="Naslov2Char"/>
            </w:pPr>
            <w:r w:rsidRPr="00EE0FA0">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0E884308" w14:textId="77777777" w:rsidR="00D72F57" w:rsidRPr="00EE0FA0" w:rsidRDefault="00D72F57">
            <w:pPr>
              <w:pStyle w:val="Naslov2Char"/>
            </w:pPr>
            <w:r w:rsidRPr="00EE0FA0">
              <w:t>DA NE (zaokružiti odgovor)</w:t>
            </w:r>
          </w:p>
        </w:tc>
      </w:tr>
      <w:tr w:rsidR="00D72F57" w:rsidRPr="00EE0FA0" w14:paraId="3A900A6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4FBAD3"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6BF26D0" w14:textId="77777777" w:rsidR="00D72F57" w:rsidRPr="00EE0FA0" w:rsidRDefault="00D72F57">
            <w:pPr>
              <w:pStyle w:val="Naslov2Char"/>
            </w:pPr>
            <w:r w:rsidRPr="00EE0FA0">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1E40E4A3" w14:textId="77777777" w:rsidR="00D72F57" w:rsidRPr="00EE0FA0" w:rsidRDefault="00D72F57">
            <w:pPr>
              <w:pStyle w:val="Naslov2Char"/>
            </w:pPr>
          </w:p>
        </w:tc>
      </w:tr>
      <w:tr w:rsidR="00D72F57" w:rsidRPr="00EE0FA0" w14:paraId="6422433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EC9678"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9554D24" w14:textId="77777777" w:rsidR="00D72F57" w:rsidRPr="00EE0FA0" w:rsidRDefault="00D72F57">
            <w:pPr>
              <w:pStyle w:val="Naslov2Char"/>
            </w:pPr>
            <w:r w:rsidRPr="00EE0FA0">
              <w:t>E-mail</w:t>
            </w:r>
          </w:p>
        </w:tc>
        <w:tc>
          <w:tcPr>
            <w:tcW w:w="3450" w:type="dxa"/>
            <w:tcBorders>
              <w:top w:val="outset" w:sz="6" w:space="0" w:color="00000A"/>
              <w:left w:val="outset" w:sz="6" w:space="0" w:color="00000A"/>
              <w:bottom w:val="outset" w:sz="6" w:space="0" w:color="00000A"/>
              <w:right w:val="outset" w:sz="6" w:space="0" w:color="00000A"/>
            </w:tcBorders>
            <w:hideMark/>
          </w:tcPr>
          <w:p w14:paraId="287D25DC" w14:textId="77777777" w:rsidR="00D72F57" w:rsidRPr="00EE0FA0" w:rsidRDefault="00D72F57">
            <w:pPr>
              <w:pStyle w:val="Naslov2Char"/>
            </w:pPr>
          </w:p>
        </w:tc>
      </w:tr>
      <w:tr w:rsidR="00D72F57" w:rsidRPr="00EE0FA0" w14:paraId="52CE5143"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943BD"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4286A52" w14:textId="77777777" w:rsidR="00D72F57" w:rsidRPr="00EE0FA0" w:rsidRDefault="00D72F57">
            <w:pPr>
              <w:pStyle w:val="Naslov2Char"/>
            </w:pPr>
            <w:r w:rsidRPr="00EE0FA0">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4D83C2A0" w14:textId="77777777" w:rsidR="00D72F57" w:rsidRPr="00EE0FA0" w:rsidRDefault="00D72F57">
            <w:pPr>
              <w:pStyle w:val="Naslov2Char"/>
            </w:pPr>
          </w:p>
        </w:tc>
      </w:tr>
      <w:tr w:rsidR="00D72F57" w:rsidRPr="00EE0FA0" w14:paraId="42255A96"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1048B6"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BC25200" w14:textId="77777777" w:rsidR="00D72F57" w:rsidRPr="00EE0FA0" w:rsidRDefault="00D72F57">
            <w:pPr>
              <w:pStyle w:val="Naslov2Char"/>
            </w:pPr>
            <w:r w:rsidRPr="00EE0FA0">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08D0825A" w14:textId="77777777" w:rsidR="00D72F57" w:rsidRPr="00EE0FA0" w:rsidRDefault="00D72F57">
            <w:pPr>
              <w:pStyle w:val="Naslov2Char"/>
            </w:pPr>
          </w:p>
        </w:tc>
      </w:tr>
      <w:tr w:rsidR="00D72F57" w:rsidRPr="00EE0FA0" w14:paraId="4768B3D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11068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E355C29" w14:textId="77777777" w:rsidR="00D72F57" w:rsidRPr="00EE0FA0" w:rsidRDefault="00D72F57">
            <w:pPr>
              <w:pStyle w:val="Naslov2Char"/>
            </w:pPr>
            <w:r w:rsidRPr="00EE0FA0">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401D8449" w14:textId="77777777" w:rsidR="00D72F57" w:rsidRPr="00EE0FA0" w:rsidRDefault="00D72F57">
            <w:pPr>
              <w:pStyle w:val="Naslov2Char"/>
            </w:pPr>
          </w:p>
        </w:tc>
      </w:tr>
    </w:tbl>
    <w:p w14:paraId="16C93334" w14:textId="77777777" w:rsidR="00D72F57" w:rsidRPr="00EE0FA0" w:rsidRDefault="00D72F57" w:rsidP="00D72F57">
      <w:pPr>
        <w:pStyle w:val="Naslov2Char"/>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rsidRPr="00EE0FA0" w14:paraId="0BBB295A"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3FBE066A" w14:textId="77777777" w:rsidR="00D72F57" w:rsidRPr="00EE0FA0" w:rsidRDefault="00D72F57">
            <w:pPr>
              <w:pStyle w:val="Naslov2Char"/>
            </w:pPr>
            <w:r w:rsidRPr="00EE0FA0">
              <w:rPr>
                <w:b/>
                <w:bCs/>
              </w:rPr>
              <w:t>Podizvođač</w:t>
            </w:r>
            <w:r w:rsidRPr="00EE0FA0">
              <w:t>:</w:t>
            </w:r>
          </w:p>
        </w:tc>
        <w:tc>
          <w:tcPr>
            <w:tcW w:w="1635" w:type="dxa"/>
            <w:tcBorders>
              <w:top w:val="outset" w:sz="6" w:space="0" w:color="00000A"/>
              <w:left w:val="outset" w:sz="6" w:space="0" w:color="00000A"/>
              <w:bottom w:val="outset" w:sz="6" w:space="0" w:color="00000A"/>
              <w:right w:val="outset" w:sz="6" w:space="0" w:color="00000A"/>
            </w:tcBorders>
            <w:hideMark/>
          </w:tcPr>
          <w:p w14:paraId="7808F702" w14:textId="77777777" w:rsidR="00D72F57" w:rsidRPr="00EE0FA0" w:rsidRDefault="00D72F57">
            <w:pPr>
              <w:pStyle w:val="Naslov2Char"/>
            </w:pPr>
            <w:r w:rsidRPr="00EE0FA0">
              <w:t>Naziv</w:t>
            </w:r>
          </w:p>
        </w:tc>
        <w:tc>
          <w:tcPr>
            <w:tcW w:w="4710" w:type="dxa"/>
            <w:tcBorders>
              <w:top w:val="outset" w:sz="6" w:space="0" w:color="00000A"/>
              <w:left w:val="outset" w:sz="6" w:space="0" w:color="00000A"/>
              <w:bottom w:val="outset" w:sz="6" w:space="0" w:color="00000A"/>
              <w:right w:val="outset" w:sz="6" w:space="0" w:color="00000A"/>
            </w:tcBorders>
            <w:hideMark/>
          </w:tcPr>
          <w:p w14:paraId="0AF8F427" w14:textId="77777777" w:rsidR="00D72F57" w:rsidRPr="00EE0FA0" w:rsidRDefault="00D72F57">
            <w:pPr>
              <w:pStyle w:val="Naslov2Char"/>
            </w:pPr>
          </w:p>
        </w:tc>
      </w:tr>
      <w:tr w:rsidR="00D72F57" w:rsidRPr="00EE0FA0" w14:paraId="16AAEC69"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262E297B" w14:textId="77777777" w:rsidR="00D72F57" w:rsidRPr="00EE0FA0" w:rsidRDefault="00D72F57">
            <w:pPr>
              <w:pStyle w:val="Naslov2Char"/>
            </w:pPr>
          </w:p>
        </w:tc>
        <w:tc>
          <w:tcPr>
            <w:tcW w:w="1635" w:type="dxa"/>
            <w:tcBorders>
              <w:top w:val="outset" w:sz="6" w:space="0" w:color="00000A"/>
              <w:left w:val="outset" w:sz="6" w:space="0" w:color="00000A"/>
              <w:bottom w:val="outset" w:sz="6" w:space="0" w:color="00000A"/>
              <w:right w:val="outset" w:sz="6" w:space="0" w:color="00000A"/>
            </w:tcBorders>
            <w:hideMark/>
          </w:tcPr>
          <w:p w14:paraId="53FA079C" w14:textId="77777777" w:rsidR="00D72F57" w:rsidRPr="00EE0FA0" w:rsidRDefault="00D72F57">
            <w:pPr>
              <w:pStyle w:val="Naslov2Char"/>
            </w:pPr>
            <w:r w:rsidRPr="00EE0FA0">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3A02C0CB" w14:textId="77777777" w:rsidR="00D72F57" w:rsidRPr="00EE0FA0" w:rsidRDefault="00D72F57">
            <w:pPr>
              <w:pStyle w:val="Naslov2Char"/>
            </w:pPr>
          </w:p>
        </w:tc>
      </w:tr>
      <w:tr w:rsidR="00D72F57" w:rsidRPr="00EE0FA0" w14:paraId="4BD88C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3C489E"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1BAB262" w14:textId="77777777" w:rsidR="00D72F57" w:rsidRPr="00EE0FA0" w:rsidRDefault="00D72F57">
            <w:pPr>
              <w:pStyle w:val="Naslov2Char"/>
            </w:pPr>
            <w:r w:rsidRPr="00EE0FA0">
              <w:t>OIB</w:t>
            </w:r>
          </w:p>
        </w:tc>
        <w:tc>
          <w:tcPr>
            <w:tcW w:w="4710" w:type="dxa"/>
            <w:tcBorders>
              <w:top w:val="outset" w:sz="6" w:space="0" w:color="00000A"/>
              <w:left w:val="outset" w:sz="6" w:space="0" w:color="00000A"/>
              <w:bottom w:val="outset" w:sz="6" w:space="0" w:color="00000A"/>
              <w:right w:val="outset" w:sz="6" w:space="0" w:color="00000A"/>
            </w:tcBorders>
            <w:hideMark/>
          </w:tcPr>
          <w:p w14:paraId="325A4367" w14:textId="77777777" w:rsidR="00D72F57" w:rsidRPr="00EE0FA0" w:rsidRDefault="00D72F57">
            <w:pPr>
              <w:pStyle w:val="Naslov2Char"/>
            </w:pPr>
          </w:p>
        </w:tc>
      </w:tr>
      <w:tr w:rsidR="00D72F57" w:rsidRPr="00EE0FA0" w14:paraId="1D883BB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86784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AC23FFF" w14:textId="77777777" w:rsidR="00D72F57" w:rsidRPr="00EE0FA0" w:rsidRDefault="00D72F57">
            <w:pPr>
              <w:pStyle w:val="Naslov2Char"/>
            </w:pPr>
            <w:r w:rsidRPr="00EE0FA0">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491DF68C" w14:textId="77777777" w:rsidR="00D72F57" w:rsidRPr="00EE0FA0" w:rsidRDefault="00D72F57">
            <w:pPr>
              <w:pStyle w:val="Naslov2Char"/>
            </w:pPr>
          </w:p>
        </w:tc>
      </w:tr>
      <w:tr w:rsidR="00D72F57" w:rsidRPr="00EE0FA0" w14:paraId="1C30AC1E"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66BF2F" w14:textId="7D70AA97" w:rsidR="00D72F57" w:rsidRPr="00EE0FA0" w:rsidRDefault="00AA426B">
            <w:pPr>
              <w:pStyle w:val="Naslov2Char"/>
              <w:rPr>
                <w:b/>
              </w:rPr>
            </w:pPr>
            <w:r>
              <w:rPr>
                <w:b/>
              </w:rPr>
              <w:t>UREDSKE POTREPŠTINE</w:t>
            </w:r>
          </w:p>
        </w:tc>
        <w:tc>
          <w:tcPr>
            <w:tcW w:w="1635" w:type="dxa"/>
            <w:tcBorders>
              <w:top w:val="outset" w:sz="6" w:space="0" w:color="00000A"/>
              <w:left w:val="outset" w:sz="6" w:space="0" w:color="00000A"/>
              <w:bottom w:val="outset" w:sz="6" w:space="0" w:color="00000A"/>
              <w:right w:val="outset" w:sz="6" w:space="0" w:color="00000A"/>
            </w:tcBorders>
            <w:hideMark/>
          </w:tcPr>
          <w:p w14:paraId="16C1254D" w14:textId="77777777" w:rsidR="00D72F57" w:rsidRPr="00EE0FA0" w:rsidRDefault="00D72F57">
            <w:pPr>
              <w:pStyle w:val="Naslov2Char"/>
            </w:pPr>
            <w:r w:rsidRPr="00EE0FA0">
              <w:t>Predmet</w:t>
            </w:r>
          </w:p>
        </w:tc>
        <w:tc>
          <w:tcPr>
            <w:tcW w:w="4710" w:type="dxa"/>
            <w:tcBorders>
              <w:top w:val="outset" w:sz="6" w:space="0" w:color="00000A"/>
              <w:left w:val="outset" w:sz="6" w:space="0" w:color="00000A"/>
              <w:bottom w:val="outset" w:sz="6" w:space="0" w:color="00000A"/>
              <w:right w:val="outset" w:sz="6" w:space="0" w:color="00000A"/>
            </w:tcBorders>
            <w:hideMark/>
          </w:tcPr>
          <w:p w14:paraId="0AC0A96F" w14:textId="77777777" w:rsidR="00D72F57" w:rsidRPr="00EE0FA0" w:rsidRDefault="00D72F57">
            <w:pPr>
              <w:pStyle w:val="Naslov2Char"/>
            </w:pPr>
          </w:p>
        </w:tc>
      </w:tr>
      <w:tr w:rsidR="00D72F57" w:rsidRPr="00EE0FA0" w14:paraId="244066B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47B57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40A7E42" w14:textId="77777777" w:rsidR="00D72F57" w:rsidRPr="00EE0FA0" w:rsidRDefault="00D72F57">
            <w:pPr>
              <w:pStyle w:val="Naslov2Char"/>
            </w:pPr>
            <w:r w:rsidRPr="00EE0FA0">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019AA1DE" w14:textId="77777777" w:rsidR="00D72F57" w:rsidRPr="00EE0FA0" w:rsidRDefault="00D72F57">
            <w:pPr>
              <w:pStyle w:val="Naslov2Char"/>
            </w:pPr>
          </w:p>
        </w:tc>
      </w:tr>
      <w:tr w:rsidR="00D72F57" w:rsidRPr="00EE0FA0" w14:paraId="02AC3522"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55B23721" w14:textId="77777777" w:rsidR="00D72F57" w:rsidRPr="00EE0FA0" w:rsidRDefault="00D72F57">
            <w:pPr>
              <w:pStyle w:val="Naslov2Char"/>
            </w:pPr>
          </w:p>
        </w:tc>
        <w:tc>
          <w:tcPr>
            <w:tcW w:w="1635" w:type="dxa"/>
            <w:tcBorders>
              <w:top w:val="outset" w:sz="6" w:space="0" w:color="00000A"/>
              <w:left w:val="outset" w:sz="6" w:space="0" w:color="00000A"/>
              <w:bottom w:val="outset" w:sz="6" w:space="0" w:color="00000A"/>
              <w:right w:val="outset" w:sz="6" w:space="0" w:color="00000A"/>
            </w:tcBorders>
            <w:hideMark/>
          </w:tcPr>
          <w:p w14:paraId="30F9C37F" w14:textId="77777777" w:rsidR="00D72F57" w:rsidRPr="00EE0FA0" w:rsidRDefault="00D72F57">
            <w:pPr>
              <w:pStyle w:val="Naslov2Char"/>
            </w:pPr>
            <w:r w:rsidRPr="00EE0FA0">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78CD9A7A" w14:textId="77777777" w:rsidR="00D72F57" w:rsidRPr="00EE0FA0" w:rsidRDefault="00D72F57">
            <w:pPr>
              <w:pStyle w:val="Naslov2Char"/>
            </w:pPr>
          </w:p>
        </w:tc>
      </w:tr>
      <w:tr w:rsidR="00D72F57" w:rsidRPr="00EE0FA0" w14:paraId="67BE360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F01B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A7285D4" w14:textId="77777777" w:rsidR="00D72F57" w:rsidRPr="00EE0FA0" w:rsidRDefault="00D72F57">
            <w:pPr>
              <w:pStyle w:val="Naslov2Char"/>
            </w:pPr>
            <w:r w:rsidRPr="00EE0FA0">
              <w:t>Mjesto</w:t>
            </w:r>
          </w:p>
        </w:tc>
        <w:tc>
          <w:tcPr>
            <w:tcW w:w="4710" w:type="dxa"/>
            <w:tcBorders>
              <w:top w:val="outset" w:sz="6" w:space="0" w:color="00000A"/>
              <w:left w:val="outset" w:sz="6" w:space="0" w:color="00000A"/>
              <w:bottom w:val="outset" w:sz="6" w:space="0" w:color="00000A"/>
              <w:right w:val="outset" w:sz="6" w:space="0" w:color="00000A"/>
            </w:tcBorders>
            <w:hideMark/>
          </w:tcPr>
          <w:p w14:paraId="76850282" w14:textId="77777777" w:rsidR="00D72F57" w:rsidRPr="00EE0FA0" w:rsidRDefault="00D72F57">
            <w:pPr>
              <w:pStyle w:val="Naslov2Char"/>
            </w:pPr>
          </w:p>
        </w:tc>
      </w:tr>
      <w:tr w:rsidR="00D72F57" w:rsidRPr="00EE0FA0" w14:paraId="47303AA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72B8DA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2CE6E53D" w14:textId="77777777" w:rsidR="00D72F57" w:rsidRPr="00EE0FA0" w:rsidRDefault="00D72F57">
            <w:pPr>
              <w:pStyle w:val="Naslov2Char"/>
            </w:pPr>
            <w:r w:rsidRPr="00EE0FA0">
              <w:t>Rok</w:t>
            </w:r>
          </w:p>
        </w:tc>
        <w:tc>
          <w:tcPr>
            <w:tcW w:w="4710" w:type="dxa"/>
            <w:tcBorders>
              <w:top w:val="outset" w:sz="6" w:space="0" w:color="00000A"/>
              <w:left w:val="outset" w:sz="6" w:space="0" w:color="00000A"/>
              <w:bottom w:val="outset" w:sz="6" w:space="0" w:color="00000A"/>
              <w:right w:val="outset" w:sz="6" w:space="0" w:color="00000A"/>
            </w:tcBorders>
            <w:hideMark/>
          </w:tcPr>
          <w:p w14:paraId="30F52243" w14:textId="77777777" w:rsidR="00D72F57" w:rsidRPr="00EE0FA0" w:rsidRDefault="00D72F57">
            <w:pPr>
              <w:pStyle w:val="Naslov2Char"/>
            </w:pPr>
          </w:p>
        </w:tc>
      </w:tr>
    </w:tbl>
    <w:p w14:paraId="20472277" w14:textId="77777777" w:rsidR="00D72F57" w:rsidRPr="00EE0FA0" w:rsidRDefault="00D72F57" w:rsidP="00D72F57">
      <w:pPr>
        <w:pStyle w:val="Naslov2Char"/>
        <w:spacing w:after="0"/>
      </w:pPr>
    </w:p>
    <w:p w14:paraId="6401E421" w14:textId="77777777" w:rsidR="00D72F57" w:rsidRPr="00EE0FA0" w:rsidRDefault="00D72F57" w:rsidP="00D72F57">
      <w:pPr>
        <w:pStyle w:val="Naslov2Char"/>
        <w:spacing w:after="0"/>
      </w:pPr>
      <w:r w:rsidRPr="00EE0FA0">
        <w:t>Ukoliko ponuditelj nema podizvođača gornju tablicu ne ispunjava već je dužan istu precrtati kosom linijom i napisati slijedeći tekst „Robu ćemo isporučiti samostalno“</w:t>
      </w:r>
    </w:p>
    <w:p w14:paraId="3799A8F8" w14:textId="77777777" w:rsidR="00D72F57" w:rsidRPr="00EE0FA0" w:rsidRDefault="00D72F57" w:rsidP="00D72F57">
      <w:pPr>
        <w:pStyle w:val="Naslov2Char"/>
        <w:spacing w:after="0"/>
      </w:pPr>
    </w:p>
    <w:p w14:paraId="1CF409EA" w14:textId="77777777" w:rsidR="00D72F57" w:rsidRPr="00EE0FA0" w:rsidRDefault="00D72F57" w:rsidP="00D72F57">
      <w:pPr>
        <w:pStyle w:val="Naslov2Char"/>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rsidRPr="00EE0FA0" w14:paraId="5D7CAC16"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592D04FD" w14:textId="77777777" w:rsidR="00D72F57" w:rsidRPr="00EE0FA0" w:rsidRDefault="00D72F57">
            <w:pPr>
              <w:pStyle w:val="Naslov2Char"/>
              <w:spacing w:after="0"/>
            </w:pPr>
            <w:r w:rsidRPr="00EE0FA0">
              <w:rPr>
                <w:b/>
                <w:bCs/>
              </w:rPr>
              <w:t>Predmet nabave:</w:t>
            </w:r>
          </w:p>
          <w:p w14:paraId="2F25337B" w14:textId="77777777" w:rsidR="00C400CB" w:rsidRPr="00EE0FA0" w:rsidRDefault="00C400CB">
            <w:pPr>
              <w:pStyle w:val="Naslov2Char"/>
              <w:ind w:left="-181"/>
              <w:jc w:val="center"/>
              <w:rPr>
                <w:b/>
                <w:bCs/>
              </w:rPr>
            </w:pPr>
          </w:p>
          <w:p w14:paraId="4134B9CB" w14:textId="3C999D4D" w:rsidR="00D72F57" w:rsidRPr="00EE0FA0" w:rsidRDefault="00AA426B">
            <w:pPr>
              <w:pStyle w:val="Naslov2Char"/>
              <w:ind w:left="-181"/>
              <w:jc w:val="center"/>
            </w:pPr>
            <w:r>
              <w:rPr>
                <w:b/>
              </w:rPr>
              <w:t>UREDSKE POTREPŠTINE</w:t>
            </w:r>
          </w:p>
        </w:tc>
        <w:tc>
          <w:tcPr>
            <w:tcW w:w="2400" w:type="dxa"/>
            <w:tcBorders>
              <w:top w:val="outset" w:sz="6" w:space="0" w:color="00000A"/>
              <w:left w:val="outset" w:sz="6" w:space="0" w:color="00000A"/>
              <w:bottom w:val="outset" w:sz="6" w:space="0" w:color="00000A"/>
              <w:right w:val="outset" w:sz="6" w:space="0" w:color="00000A"/>
            </w:tcBorders>
            <w:hideMark/>
          </w:tcPr>
          <w:p w14:paraId="1EC87EDC" w14:textId="77777777" w:rsidR="00D72F57" w:rsidRPr="00EE0FA0" w:rsidRDefault="00D72F57">
            <w:pPr>
              <w:pStyle w:val="Naslov2Char"/>
            </w:pPr>
          </w:p>
        </w:tc>
        <w:tc>
          <w:tcPr>
            <w:tcW w:w="2100" w:type="dxa"/>
            <w:tcBorders>
              <w:top w:val="outset" w:sz="6" w:space="0" w:color="00000A"/>
              <w:left w:val="outset" w:sz="6" w:space="0" w:color="00000A"/>
              <w:bottom w:val="outset" w:sz="6" w:space="0" w:color="00000A"/>
              <w:right w:val="outset" w:sz="6" w:space="0" w:color="00000A"/>
            </w:tcBorders>
            <w:hideMark/>
          </w:tcPr>
          <w:p w14:paraId="0CB776CC" w14:textId="77777777" w:rsidR="00D72F57" w:rsidRPr="00EE0FA0" w:rsidRDefault="00D72F57">
            <w:pPr>
              <w:pStyle w:val="Naslov2Char"/>
            </w:pPr>
            <w:r w:rsidRPr="00EE0FA0">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75551E6A" w14:textId="77777777" w:rsidR="00D72F57" w:rsidRPr="00EE0FA0" w:rsidRDefault="00D72F57">
            <w:pPr>
              <w:pStyle w:val="Naslov2Char"/>
            </w:pPr>
            <w:r w:rsidRPr="00EE0FA0">
              <w:t>Iznos slovima</w:t>
            </w:r>
          </w:p>
        </w:tc>
      </w:tr>
      <w:tr w:rsidR="00D72F57" w:rsidRPr="00EE0FA0" w14:paraId="2D046E9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E2B145"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DB75F69" w14:textId="77777777" w:rsidR="00D72F57" w:rsidRPr="00EE0FA0" w:rsidRDefault="00D72F57">
            <w:pPr>
              <w:pStyle w:val="Naslov2Char"/>
            </w:pPr>
            <w:r w:rsidRPr="00EE0FA0">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1ED41397" w14:textId="77777777" w:rsidR="00D72F57" w:rsidRPr="00EE0FA0" w:rsidRDefault="00D72F57">
            <w:pPr>
              <w:pStyle w:val="Naslov2Char"/>
            </w:pPr>
          </w:p>
        </w:tc>
        <w:tc>
          <w:tcPr>
            <w:tcW w:w="2850" w:type="dxa"/>
            <w:tcBorders>
              <w:top w:val="outset" w:sz="6" w:space="0" w:color="00000A"/>
              <w:left w:val="outset" w:sz="6" w:space="0" w:color="00000A"/>
              <w:bottom w:val="outset" w:sz="6" w:space="0" w:color="00000A"/>
              <w:right w:val="outset" w:sz="6" w:space="0" w:color="00000A"/>
            </w:tcBorders>
            <w:hideMark/>
          </w:tcPr>
          <w:p w14:paraId="49005688" w14:textId="77777777" w:rsidR="00D72F57" w:rsidRPr="00EE0FA0" w:rsidRDefault="00D72F57">
            <w:pPr>
              <w:pStyle w:val="Naslov2Char"/>
            </w:pPr>
          </w:p>
        </w:tc>
      </w:tr>
      <w:tr w:rsidR="00D72F57" w:rsidRPr="00EE0FA0" w14:paraId="12A3729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1409ED"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1CD85DE" w14:textId="77777777" w:rsidR="00D72F57" w:rsidRPr="00EE0FA0" w:rsidRDefault="00D72F57">
            <w:pPr>
              <w:pStyle w:val="Naslov2Char"/>
            </w:pPr>
            <w:r w:rsidRPr="00EE0FA0">
              <w:t>PDV</w:t>
            </w:r>
          </w:p>
        </w:tc>
        <w:tc>
          <w:tcPr>
            <w:tcW w:w="2100" w:type="dxa"/>
            <w:tcBorders>
              <w:top w:val="outset" w:sz="6" w:space="0" w:color="00000A"/>
              <w:left w:val="outset" w:sz="6" w:space="0" w:color="00000A"/>
              <w:bottom w:val="outset" w:sz="6" w:space="0" w:color="00000A"/>
              <w:right w:val="outset" w:sz="6" w:space="0" w:color="00000A"/>
            </w:tcBorders>
            <w:hideMark/>
          </w:tcPr>
          <w:p w14:paraId="4495550A" w14:textId="77777777" w:rsidR="00D72F57" w:rsidRPr="00EE0FA0" w:rsidRDefault="00D72F57">
            <w:pPr>
              <w:pStyle w:val="Naslov2Char"/>
            </w:pPr>
          </w:p>
        </w:tc>
        <w:tc>
          <w:tcPr>
            <w:tcW w:w="2850" w:type="dxa"/>
            <w:tcBorders>
              <w:top w:val="outset" w:sz="6" w:space="0" w:color="00000A"/>
              <w:left w:val="outset" w:sz="6" w:space="0" w:color="00000A"/>
              <w:bottom w:val="outset" w:sz="6" w:space="0" w:color="00000A"/>
              <w:right w:val="outset" w:sz="6" w:space="0" w:color="00000A"/>
            </w:tcBorders>
            <w:hideMark/>
          </w:tcPr>
          <w:p w14:paraId="2FEC2DBD" w14:textId="77777777" w:rsidR="00D72F57" w:rsidRPr="00EE0FA0" w:rsidRDefault="00D72F57">
            <w:pPr>
              <w:pStyle w:val="Naslov2Char"/>
            </w:pPr>
          </w:p>
        </w:tc>
      </w:tr>
      <w:tr w:rsidR="00D72F57" w:rsidRPr="00EE0FA0" w14:paraId="2D1EB01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0F1C4"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3EF7A1ED" w14:textId="77777777" w:rsidR="00D72F57" w:rsidRPr="00EE0FA0" w:rsidRDefault="00D72F57" w:rsidP="00407A2D">
            <w:pPr>
              <w:pStyle w:val="Naslov2Char"/>
              <w:spacing w:after="0"/>
            </w:pPr>
            <w:r w:rsidRPr="00EE0FA0">
              <w:t>Ukupna cijena ponude</w:t>
            </w:r>
            <w:r w:rsidR="00407A2D" w:rsidRPr="00EE0FA0">
              <w:t xml:space="preserve"> </w:t>
            </w:r>
            <w:r w:rsidRPr="00EE0FA0">
              <w:t>s PDV-om</w:t>
            </w:r>
          </w:p>
        </w:tc>
        <w:tc>
          <w:tcPr>
            <w:tcW w:w="2100" w:type="dxa"/>
            <w:tcBorders>
              <w:top w:val="outset" w:sz="6" w:space="0" w:color="00000A"/>
              <w:left w:val="outset" w:sz="6" w:space="0" w:color="00000A"/>
              <w:bottom w:val="outset" w:sz="6" w:space="0" w:color="00000A"/>
              <w:right w:val="outset" w:sz="6" w:space="0" w:color="00000A"/>
            </w:tcBorders>
            <w:hideMark/>
          </w:tcPr>
          <w:p w14:paraId="3D0BE401" w14:textId="77777777" w:rsidR="00D72F57" w:rsidRPr="00EE0FA0" w:rsidRDefault="00D72F57">
            <w:pPr>
              <w:pStyle w:val="Naslov2Char"/>
            </w:pPr>
          </w:p>
        </w:tc>
        <w:tc>
          <w:tcPr>
            <w:tcW w:w="2850" w:type="dxa"/>
            <w:tcBorders>
              <w:top w:val="outset" w:sz="6" w:space="0" w:color="00000A"/>
              <w:left w:val="outset" w:sz="6" w:space="0" w:color="00000A"/>
              <w:bottom w:val="outset" w:sz="6" w:space="0" w:color="00000A"/>
              <w:right w:val="outset" w:sz="6" w:space="0" w:color="00000A"/>
            </w:tcBorders>
            <w:hideMark/>
          </w:tcPr>
          <w:p w14:paraId="0C36CB37" w14:textId="77777777" w:rsidR="00D72F57" w:rsidRPr="00EE0FA0" w:rsidRDefault="00D72F57">
            <w:pPr>
              <w:pStyle w:val="Naslov2Char"/>
            </w:pPr>
          </w:p>
        </w:tc>
      </w:tr>
    </w:tbl>
    <w:p w14:paraId="0D55EAD3" w14:textId="77777777" w:rsidR="00D72F57" w:rsidRPr="00EE0FA0" w:rsidRDefault="00D72F57" w:rsidP="007370D0">
      <w:pPr>
        <w:pStyle w:val="Naslov2Char"/>
        <w:spacing w:after="0"/>
        <w:jc w:val="both"/>
      </w:pPr>
      <w:r w:rsidRPr="00EE0FA0">
        <w:t>Suglasni smo da ova Ponuda ostane pravovaljana 60 dana od dana otvaranja ponuda, pa istu možete prihvatiti do isteka roka.</w:t>
      </w:r>
    </w:p>
    <w:p w14:paraId="341E6849" w14:textId="77777777" w:rsidR="00D72F57" w:rsidRPr="00EE0FA0" w:rsidRDefault="00D72F57" w:rsidP="007370D0">
      <w:pPr>
        <w:pStyle w:val="Naslov2Char"/>
        <w:spacing w:after="0"/>
        <w:jc w:val="both"/>
      </w:pPr>
      <w:r w:rsidRPr="00EE0FA0">
        <w:t>Ponudi prilažemo dokumentaciju sukladno Uputama ponuditeljima za izradu ponude.</w:t>
      </w:r>
    </w:p>
    <w:p w14:paraId="0D9384E0" w14:textId="0E01C00D" w:rsidR="00D72F57" w:rsidRPr="00EE0FA0" w:rsidRDefault="00D72F57" w:rsidP="007370D0">
      <w:pPr>
        <w:pStyle w:val="Naslov2Char"/>
        <w:spacing w:after="0"/>
        <w:jc w:val="both"/>
      </w:pPr>
      <w:r w:rsidRPr="00EE0FA0">
        <w:t>Cijena odabrane ponude će se za sklapanje ugovora uve</w:t>
      </w:r>
      <w:r w:rsidR="00C400CB" w:rsidRPr="00EE0FA0">
        <w:t>ćati za Objedinjeni iznos od 1</w:t>
      </w:r>
      <w:r w:rsidR="00AA426B">
        <w:t>0</w:t>
      </w:r>
      <w:r w:rsidR="00C400CB" w:rsidRPr="00EE0FA0">
        <w:t>.0</w:t>
      </w:r>
      <w:r w:rsidRPr="00EE0FA0">
        <w:t>00,00 HRK, koji će se realizirati sukladno Pozivu na dostavu ponuda.</w:t>
      </w:r>
    </w:p>
    <w:p w14:paraId="6F5D3C5F" w14:textId="77777777" w:rsidR="00D72F57" w:rsidRPr="00EE0FA0" w:rsidRDefault="00D72F57" w:rsidP="007370D0">
      <w:pPr>
        <w:pStyle w:val="Naslov2Char"/>
        <w:spacing w:after="0"/>
        <w:jc w:val="both"/>
      </w:pPr>
      <w:r w:rsidRPr="00EE0FA0">
        <w:rPr>
          <w:b/>
          <w:bCs/>
        </w:rPr>
        <w:t>NAPOMENA:</w:t>
      </w:r>
      <w:r w:rsidRPr="00EE0FA0">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E1EEC9" w14:textId="77777777" w:rsidR="00D72F57" w:rsidRPr="00EE0FA0" w:rsidRDefault="00D72F57" w:rsidP="007370D0">
      <w:pPr>
        <w:pStyle w:val="Naslov2Char"/>
        <w:spacing w:after="0"/>
        <w:jc w:val="both"/>
      </w:pPr>
    </w:p>
    <w:p w14:paraId="049292FA" w14:textId="2EF21F42" w:rsidR="00D72F57" w:rsidRPr="00EE0FA0" w:rsidRDefault="00D72F57" w:rsidP="007370D0">
      <w:pPr>
        <w:pStyle w:val="Naslov2Char"/>
        <w:spacing w:after="0"/>
        <w:jc w:val="both"/>
      </w:pPr>
      <w:r w:rsidRPr="00EE0FA0">
        <w:rPr>
          <w:b/>
          <w:bCs/>
        </w:rPr>
        <w:t xml:space="preserve">Zagreb, </w:t>
      </w:r>
      <w:r w:rsidR="00266B03">
        <w:rPr>
          <w:b/>
          <w:bCs/>
        </w:rPr>
        <w:t>1</w:t>
      </w:r>
      <w:r w:rsidR="00AA426B">
        <w:rPr>
          <w:b/>
          <w:bCs/>
        </w:rPr>
        <w:t>7</w:t>
      </w:r>
      <w:r w:rsidRPr="00EE0FA0">
        <w:rPr>
          <w:b/>
          <w:bCs/>
        </w:rPr>
        <w:t>.</w:t>
      </w:r>
      <w:r w:rsidR="00266B03">
        <w:rPr>
          <w:b/>
          <w:bCs/>
        </w:rPr>
        <w:t>11</w:t>
      </w:r>
      <w:r w:rsidRPr="00EE0FA0">
        <w:rPr>
          <w:b/>
          <w:bCs/>
        </w:rPr>
        <w:t>.202</w:t>
      </w:r>
      <w:r w:rsidR="00C071CB" w:rsidRPr="00EE0FA0">
        <w:rPr>
          <w:b/>
          <w:bCs/>
        </w:rPr>
        <w:t>1</w:t>
      </w:r>
      <w:r w:rsidRPr="00EE0FA0">
        <w:rPr>
          <w:b/>
          <w:bCs/>
        </w:rPr>
        <w:t>.</w:t>
      </w:r>
    </w:p>
    <w:p w14:paraId="061D4143" w14:textId="77777777" w:rsidR="00D72F57" w:rsidRPr="00EE0FA0" w:rsidRDefault="00D72F57" w:rsidP="00D72F57">
      <w:pPr>
        <w:pStyle w:val="Naslov2Char"/>
        <w:spacing w:after="0"/>
      </w:pPr>
    </w:p>
    <w:p w14:paraId="2B5D62E9" w14:textId="77777777" w:rsidR="00D72F57" w:rsidRPr="00EE0FA0" w:rsidRDefault="00D72F57" w:rsidP="00D72F57">
      <w:pPr>
        <w:pStyle w:val="Naslov2Char"/>
        <w:spacing w:after="0"/>
      </w:pPr>
    </w:p>
    <w:p w14:paraId="38A847A2" w14:textId="77777777" w:rsidR="00D72F57" w:rsidRPr="00EE0FA0" w:rsidRDefault="00D72F57" w:rsidP="00D72F57">
      <w:pPr>
        <w:pStyle w:val="Naslov2"/>
        <w:pageBreakBefore/>
        <w:ind w:left="567"/>
        <w:rPr>
          <w:rFonts w:ascii="Calibri Light" w:hAnsi="Calibri Light"/>
          <w:b w:val="0"/>
          <w:bCs w:val="0"/>
        </w:rPr>
      </w:pPr>
      <w:r w:rsidRPr="00EE0FA0">
        <w:rPr>
          <w:rFonts w:ascii="Calibri Light" w:hAnsi="Calibri Light"/>
          <w:b w:val="0"/>
          <w:bCs w:val="0"/>
        </w:rPr>
        <w:t>IZJAVA O NEKAŽNJAVANJU</w:t>
      </w:r>
    </w:p>
    <w:p w14:paraId="2AD0D42A" w14:textId="77777777" w:rsidR="00D72F57" w:rsidRPr="00EE0FA0" w:rsidRDefault="00D72F57" w:rsidP="007370D0">
      <w:pPr>
        <w:pStyle w:val="Naslov2Char"/>
        <w:spacing w:after="0"/>
        <w:ind w:left="567"/>
        <w:jc w:val="both"/>
      </w:pPr>
      <w:bookmarkStart w:id="4" w:name="_Toc378666518"/>
      <w:bookmarkStart w:id="5" w:name="_Toc14352535"/>
      <w:bookmarkEnd w:id="4"/>
      <w:bookmarkEnd w:id="5"/>
      <w:r w:rsidRPr="00EE0FA0">
        <w:t>Temeljem članka 251 stavka 1. točka 1. i članka 265. stavka 2. Zakona o javnoj nabavi (Narodne novine, br. 120/2016), kao ovlaštena osoba za zastupanje gospodarskog subjekta dajem sljedeću:</w:t>
      </w:r>
    </w:p>
    <w:p w14:paraId="28681F95" w14:textId="77777777" w:rsidR="00D72F57" w:rsidRPr="00EE0FA0" w:rsidRDefault="00D72F57" w:rsidP="007370D0">
      <w:pPr>
        <w:pStyle w:val="Naslov2Char"/>
        <w:spacing w:after="0"/>
        <w:ind w:left="567"/>
        <w:jc w:val="center"/>
      </w:pPr>
      <w:r w:rsidRPr="00EE0FA0">
        <w:rPr>
          <w:b/>
          <w:bCs/>
        </w:rPr>
        <w:t>I Z J A V U  O  N E K A ŽN J A V A N J U</w:t>
      </w:r>
    </w:p>
    <w:p w14:paraId="3D90662E" w14:textId="77777777" w:rsidR="00D72F57" w:rsidRPr="00EE0FA0" w:rsidRDefault="00D72F57" w:rsidP="007370D0">
      <w:pPr>
        <w:pStyle w:val="Naslov2Char"/>
        <w:spacing w:after="0"/>
        <w:ind w:left="567"/>
        <w:jc w:val="both"/>
      </w:pPr>
      <w:r w:rsidRPr="00EE0FA0">
        <w:t>kojom ja _______________________________ iz _____________________________</w:t>
      </w:r>
    </w:p>
    <w:p w14:paraId="67ACBE63" w14:textId="77777777" w:rsidR="00D72F57" w:rsidRPr="00EE0FA0" w:rsidRDefault="00D72F57" w:rsidP="007370D0">
      <w:pPr>
        <w:pStyle w:val="Naslov2Char"/>
        <w:spacing w:after="0"/>
        <w:ind w:left="567" w:firstLine="709"/>
        <w:jc w:val="both"/>
      </w:pPr>
      <w:r w:rsidRPr="00EE0FA0">
        <w:rPr>
          <w:i/>
          <w:iCs/>
        </w:rPr>
        <w:t xml:space="preserve">(ime i prezime) </w:t>
      </w:r>
      <w:r w:rsidR="007370D0" w:rsidRPr="00EE0FA0">
        <w:rPr>
          <w:i/>
          <w:iCs/>
        </w:rPr>
        <w:tab/>
      </w:r>
      <w:r w:rsidR="007370D0" w:rsidRPr="00EE0FA0">
        <w:rPr>
          <w:i/>
          <w:iCs/>
        </w:rPr>
        <w:tab/>
      </w:r>
      <w:r w:rsidR="007370D0" w:rsidRPr="00EE0FA0">
        <w:rPr>
          <w:i/>
          <w:iCs/>
        </w:rPr>
        <w:tab/>
      </w:r>
      <w:r w:rsidR="007370D0" w:rsidRPr="00EE0FA0">
        <w:rPr>
          <w:i/>
          <w:iCs/>
        </w:rPr>
        <w:tab/>
      </w:r>
      <w:r w:rsidR="007370D0" w:rsidRPr="00EE0FA0">
        <w:rPr>
          <w:i/>
          <w:iCs/>
        </w:rPr>
        <w:tab/>
      </w:r>
      <w:r w:rsidRPr="00EE0FA0">
        <w:rPr>
          <w:i/>
          <w:iCs/>
        </w:rPr>
        <w:t>(adresa stanovanja)</w:t>
      </w:r>
    </w:p>
    <w:p w14:paraId="6910C756" w14:textId="77777777" w:rsidR="00D72F57" w:rsidRPr="00EE0FA0" w:rsidRDefault="00D72F57" w:rsidP="007370D0">
      <w:pPr>
        <w:pStyle w:val="Naslov2Char"/>
        <w:spacing w:after="0"/>
        <w:ind w:left="567"/>
        <w:jc w:val="both"/>
      </w:pPr>
      <w:r w:rsidRPr="00EE0FA0">
        <w:t>broj identifikacijskog dokumenta ________________ izdanog od_______________,</w:t>
      </w:r>
    </w:p>
    <w:p w14:paraId="43BC133F" w14:textId="77777777" w:rsidR="00D72F57" w:rsidRPr="00EE0FA0" w:rsidRDefault="00D72F57" w:rsidP="007370D0">
      <w:pPr>
        <w:pStyle w:val="Naslov2Char"/>
        <w:spacing w:after="0"/>
        <w:ind w:left="567"/>
        <w:jc w:val="both"/>
      </w:pPr>
      <w:r w:rsidRPr="00EE0FA0">
        <w:t xml:space="preserve">kao osoba iz članka 251. stavka 1. točke 1. Zakona o javnoj nabavi </w:t>
      </w:r>
      <w:r w:rsidRPr="00EE0FA0">
        <w:rPr>
          <w:b/>
          <w:bCs/>
        </w:rPr>
        <w:t>za sebe, za članove uprave, upravljačkog ili nadzornog tijela ili za osobe koje imaju ovlasti zastupanja, donošenja odluka ili nadzora toga gospodarskog subjekta i za gospodarski subjekt</w:t>
      </w:r>
      <w:r w:rsidRPr="00EE0FA0">
        <w:t>:</w:t>
      </w:r>
      <w:r w:rsidR="007370D0" w:rsidRPr="00EE0FA0">
        <w:t>_________________</w:t>
      </w:r>
      <w:r w:rsidRPr="00EE0FA0">
        <w:t>__________________________________</w:t>
      </w:r>
    </w:p>
    <w:p w14:paraId="213B2C09" w14:textId="77777777" w:rsidR="00D72F57" w:rsidRPr="00EE0FA0" w:rsidRDefault="00D72F57" w:rsidP="007370D0">
      <w:pPr>
        <w:pStyle w:val="Naslov2Char"/>
        <w:spacing w:after="0"/>
        <w:ind w:left="3447" w:firstLine="153"/>
        <w:jc w:val="both"/>
      </w:pPr>
      <w:r w:rsidRPr="00EE0FA0">
        <w:t>(naziv i sjedište gospodarskog subjekta, OIB)</w:t>
      </w:r>
    </w:p>
    <w:p w14:paraId="76150811" w14:textId="77777777" w:rsidR="00D72F57" w:rsidRPr="00EE0FA0" w:rsidRDefault="00D72F57" w:rsidP="007370D0">
      <w:pPr>
        <w:pStyle w:val="Naslov2Char"/>
        <w:spacing w:after="0"/>
        <w:ind w:left="567"/>
        <w:jc w:val="both"/>
      </w:pPr>
      <w:r w:rsidRPr="00EE0FA0">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FE37A3A" w14:textId="77777777" w:rsidR="00D72F57" w:rsidRPr="00EE0FA0" w:rsidRDefault="00D72F57" w:rsidP="007370D0">
      <w:pPr>
        <w:pStyle w:val="Naslov2Char"/>
        <w:numPr>
          <w:ilvl w:val="0"/>
          <w:numId w:val="5"/>
        </w:numPr>
        <w:spacing w:before="119" w:after="0"/>
        <w:jc w:val="both"/>
      </w:pPr>
      <w:r w:rsidRPr="00EE0FA0">
        <w:rPr>
          <w:b/>
          <w:bCs/>
        </w:rPr>
        <w:t>sudjelovanje u zločinačkoj organizaciji, na temelju:</w:t>
      </w:r>
    </w:p>
    <w:p w14:paraId="74D4B4E5" w14:textId="77777777" w:rsidR="00D72F57" w:rsidRPr="00EE0FA0" w:rsidRDefault="00D72F57" w:rsidP="007370D0">
      <w:pPr>
        <w:pStyle w:val="Naslov2Char"/>
        <w:numPr>
          <w:ilvl w:val="0"/>
          <w:numId w:val="6"/>
        </w:numPr>
        <w:spacing w:before="119" w:after="0"/>
        <w:jc w:val="both"/>
      </w:pPr>
      <w:r w:rsidRPr="00EE0FA0">
        <w:t>članka 328. (zločinačko udruženje) i članka 329. (počinjenje kaznenog djela u sastavu zločinačkog udruženja) Kaznenog zakona i</w:t>
      </w:r>
    </w:p>
    <w:p w14:paraId="1F2CAD61" w14:textId="77777777" w:rsidR="00D72F57" w:rsidRPr="00EE0FA0" w:rsidRDefault="00D72F57" w:rsidP="007370D0">
      <w:pPr>
        <w:pStyle w:val="Naslov2Char"/>
        <w:numPr>
          <w:ilvl w:val="0"/>
          <w:numId w:val="6"/>
        </w:numPr>
        <w:spacing w:before="119" w:after="0"/>
        <w:jc w:val="both"/>
      </w:pPr>
      <w:r w:rsidRPr="00EE0FA0">
        <w:t>članka 333. (udruživanje za počinjenje kaznenih djela), iz Kaznenog zakona (»Narodne novine«, br. 110/97., 27/98., 50/00., 129/00., 51/01., 111/03., 190/03., 105/04., 84/05., 71/06., 110/07., 152/08., 57/11., 77/11. i 143/12.);</w:t>
      </w:r>
    </w:p>
    <w:p w14:paraId="10042334" w14:textId="77777777" w:rsidR="00D72F57" w:rsidRPr="00EE0FA0" w:rsidRDefault="00D72F57" w:rsidP="007370D0">
      <w:pPr>
        <w:pStyle w:val="Naslov2Char"/>
        <w:numPr>
          <w:ilvl w:val="0"/>
          <w:numId w:val="7"/>
        </w:numPr>
        <w:spacing w:before="119" w:after="0"/>
        <w:jc w:val="both"/>
      </w:pPr>
      <w:r w:rsidRPr="00EE0FA0">
        <w:rPr>
          <w:b/>
          <w:bCs/>
        </w:rPr>
        <w:t>korupciju, na temelju:</w:t>
      </w:r>
    </w:p>
    <w:p w14:paraId="09C747E1" w14:textId="77777777" w:rsidR="00D72F57" w:rsidRPr="00EE0FA0" w:rsidRDefault="00D72F57" w:rsidP="007370D0">
      <w:pPr>
        <w:pStyle w:val="Naslov2Char"/>
        <w:numPr>
          <w:ilvl w:val="0"/>
          <w:numId w:val="8"/>
        </w:numPr>
        <w:spacing w:before="119" w:after="0"/>
        <w:jc w:val="both"/>
      </w:pPr>
      <w:r w:rsidRPr="00EE0FA0">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1D28E1" w14:textId="77777777" w:rsidR="00D72F57" w:rsidRPr="00EE0FA0" w:rsidRDefault="00D72F57" w:rsidP="007370D0">
      <w:pPr>
        <w:pStyle w:val="Naslov2Char"/>
        <w:numPr>
          <w:ilvl w:val="0"/>
          <w:numId w:val="8"/>
        </w:numPr>
        <w:spacing w:before="119" w:after="0"/>
        <w:jc w:val="both"/>
      </w:pPr>
      <w:r w:rsidRPr="00EE0FA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B604AD" w14:textId="77777777" w:rsidR="00D72F57" w:rsidRPr="00EE0FA0" w:rsidRDefault="00D72F57" w:rsidP="007370D0">
      <w:pPr>
        <w:pStyle w:val="Naslov2Char"/>
        <w:numPr>
          <w:ilvl w:val="0"/>
          <w:numId w:val="9"/>
        </w:numPr>
        <w:spacing w:before="119" w:after="0"/>
        <w:jc w:val="both"/>
      </w:pPr>
      <w:r w:rsidRPr="00EE0FA0">
        <w:rPr>
          <w:b/>
          <w:bCs/>
        </w:rPr>
        <w:t>prijevaru, na temelju:</w:t>
      </w:r>
    </w:p>
    <w:p w14:paraId="3BDE1885" w14:textId="77777777" w:rsidR="00D72F57" w:rsidRPr="00EE0FA0" w:rsidRDefault="00D72F57" w:rsidP="007370D0">
      <w:pPr>
        <w:pStyle w:val="Naslov2Char"/>
        <w:numPr>
          <w:ilvl w:val="0"/>
          <w:numId w:val="10"/>
        </w:numPr>
        <w:spacing w:before="119" w:after="0"/>
        <w:jc w:val="both"/>
      </w:pPr>
      <w:r w:rsidRPr="00EE0FA0">
        <w:t>članka 236. (prijevara), članka 247. (prijevara u gospodarskom poslovanju), članka 256. (utaja poreza ili carine) i članka 258. (subvencijska prijevara) Kaznenog zakona i</w:t>
      </w:r>
    </w:p>
    <w:p w14:paraId="525F7E95" w14:textId="77777777" w:rsidR="00D72F57" w:rsidRPr="00EE0FA0" w:rsidRDefault="00D72F57" w:rsidP="007370D0">
      <w:pPr>
        <w:pStyle w:val="Naslov2Char"/>
        <w:numPr>
          <w:ilvl w:val="0"/>
          <w:numId w:val="10"/>
        </w:numPr>
        <w:spacing w:before="119" w:after="0"/>
        <w:jc w:val="both"/>
      </w:pPr>
      <w:r w:rsidRPr="00EE0FA0">
        <w:t>članka 224. (prijevara), članka 293. (prijevara u gospodarskom poslovanju) i članka 286. (utaja poreza i drugih davanja) iz Kaznenog zakona (»Narodne novine«, br. 110/97., 27/98., 50/00., 129/00., 51/01., 111/03., 190/03., 105/04., 84/05., 71/06., 110/07., 152/08., 57/11., 77/11. i 143/12.)</w:t>
      </w:r>
    </w:p>
    <w:p w14:paraId="3487F2EC" w14:textId="77777777" w:rsidR="00D72F57" w:rsidRPr="00EE0FA0" w:rsidRDefault="00D72F57" w:rsidP="007370D0">
      <w:pPr>
        <w:pStyle w:val="Naslov2Char"/>
        <w:numPr>
          <w:ilvl w:val="0"/>
          <w:numId w:val="11"/>
        </w:numPr>
        <w:spacing w:before="119" w:after="0"/>
        <w:jc w:val="both"/>
      </w:pPr>
      <w:r w:rsidRPr="00EE0FA0">
        <w:rPr>
          <w:b/>
          <w:bCs/>
        </w:rPr>
        <w:t>terorizam ili kaznena djela povezana s terorističkim aktivnostima, na temelju:</w:t>
      </w:r>
    </w:p>
    <w:p w14:paraId="5E7F0493" w14:textId="77777777" w:rsidR="00D72F57" w:rsidRPr="00EE0FA0" w:rsidRDefault="00D72F57" w:rsidP="007370D0">
      <w:pPr>
        <w:pStyle w:val="Naslov2Char"/>
        <w:numPr>
          <w:ilvl w:val="0"/>
          <w:numId w:val="12"/>
        </w:numPr>
        <w:spacing w:before="119" w:after="0"/>
        <w:jc w:val="both"/>
      </w:pPr>
      <w:r w:rsidRPr="00EE0FA0">
        <w:t>članka 97. (terorizam), članka 99. (javno poticanje na terorizam), članka 100. (novačenje za terorizam), članka 101. (obuka za terorizam) i članka 102. (terorističko udruženje) Kaznenog zakona</w:t>
      </w:r>
    </w:p>
    <w:p w14:paraId="49DF681F" w14:textId="77777777" w:rsidR="00D72F57" w:rsidRPr="00EE0FA0" w:rsidRDefault="00D72F57" w:rsidP="007370D0">
      <w:pPr>
        <w:pStyle w:val="Naslov2Char"/>
        <w:numPr>
          <w:ilvl w:val="0"/>
          <w:numId w:val="12"/>
        </w:numPr>
        <w:spacing w:before="119" w:after="0"/>
        <w:jc w:val="both"/>
      </w:pPr>
      <w:r w:rsidRPr="00EE0FA0">
        <w:t>članka 169. (terorizam), članka 169.a (javno poticanje na terorizam) i članka 169.b (novačenje i obuka za terorizam) iz Kaznenog zakona (»Narodne novine«, br. 110/97., 27/98., 50/00., 129/00., 51/01., 111/03., 190/03., 105/04., 84/05., 71/06., 110/07., 152/08., 57/11., 77/11. i 143/12.)</w:t>
      </w:r>
    </w:p>
    <w:p w14:paraId="1AAA5C9C" w14:textId="77777777" w:rsidR="00D72F57" w:rsidRPr="00EE0FA0" w:rsidRDefault="00D72F57" w:rsidP="007370D0">
      <w:pPr>
        <w:pStyle w:val="Naslov2Char"/>
        <w:numPr>
          <w:ilvl w:val="0"/>
          <w:numId w:val="13"/>
        </w:numPr>
        <w:spacing w:before="119" w:after="0"/>
        <w:jc w:val="both"/>
      </w:pPr>
      <w:r w:rsidRPr="00EE0FA0">
        <w:rPr>
          <w:b/>
          <w:bCs/>
        </w:rPr>
        <w:t>pranje novca ili financiranje terorizma, na temelju:</w:t>
      </w:r>
    </w:p>
    <w:p w14:paraId="14AF7D01" w14:textId="77777777" w:rsidR="00D72F57" w:rsidRPr="00EE0FA0" w:rsidRDefault="00D72F57" w:rsidP="007370D0">
      <w:pPr>
        <w:pStyle w:val="Naslov2Char"/>
        <w:numPr>
          <w:ilvl w:val="0"/>
          <w:numId w:val="14"/>
        </w:numPr>
        <w:spacing w:before="119" w:after="0"/>
        <w:jc w:val="both"/>
      </w:pPr>
      <w:r w:rsidRPr="00EE0FA0">
        <w:t>članka 98. (financiranje terorizma) i članka 265. (pranje novca) Kaznenog zakona i</w:t>
      </w:r>
    </w:p>
    <w:p w14:paraId="2B5B48E9" w14:textId="77777777" w:rsidR="00D72F57" w:rsidRPr="00EE0FA0" w:rsidRDefault="00D72F57" w:rsidP="007370D0">
      <w:pPr>
        <w:pStyle w:val="Naslov2Char"/>
        <w:numPr>
          <w:ilvl w:val="0"/>
          <w:numId w:val="14"/>
        </w:numPr>
        <w:spacing w:before="119" w:after="0"/>
        <w:jc w:val="both"/>
      </w:pPr>
      <w:r w:rsidRPr="00EE0FA0">
        <w:t>članka 279. (pranje novca) iz Kaznenog zakona (»Narodne novine«, br. 110/97., 27/98., 50/00., 129/00., 51/01., 111/03., 190/03., 105/04., 84/05., 71/06., 110/07., 152/08., 57/11., 77/11. i 143/12.)</w:t>
      </w:r>
    </w:p>
    <w:p w14:paraId="6808D94D" w14:textId="77777777" w:rsidR="00D72F57" w:rsidRPr="00EE0FA0" w:rsidRDefault="00D72F57" w:rsidP="007370D0">
      <w:pPr>
        <w:pStyle w:val="Naslov2Char"/>
        <w:numPr>
          <w:ilvl w:val="0"/>
          <w:numId w:val="15"/>
        </w:numPr>
        <w:spacing w:before="119" w:after="0"/>
        <w:jc w:val="both"/>
      </w:pPr>
      <w:r w:rsidRPr="00EE0FA0">
        <w:rPr>
          <w:b/>
          <w:bCs/>
        </w:rPr>
        <w:t>dječji rad ili druge oblike trgovanja ljudima, na temelju:</w:t>
      </w:r>
    </w:p>
    <w:p w14:paraId="368543D4" w14:textId="77777777" w:rsidR="00D72F57" w:rsidRPr="00EE0FA0" w:rsidRDefault="00D72F57" w:rsidP="007370D0">
      <w:pPr>
        <w:pStyle w:val="Naslov2Char"/>
        <w:numPr>
          <w:ilvl w:val="0"/>
          <w:numId w:val="16"/>
        </w:numPr>
        <w:spacing w:before="119" w:after="0"/>
        <w:jc w:val="both"/>
      </w:pPr>
      <w:r w:rsidRPr="00EE0FA0">
        <w:t>članka 106. (trgovanje ljudima) Kaznenog zakona</w:t>
      </w:r>
    </w:p>
    <w:p w14:paraId="3187E23A" w14:textId="77777777" w:rsidR="00D72F57" w:rsidRPr="00EE0FA0" w:rsidRDefault="00D72F57" w:rsidP="007370D0">
      <w:pPr>
        <w:pStyle w:val="Naslov2Char"/>
        <w:numPr>
          <w:ilvl w:val="0"/>
          <w:numId w:val="16"/>
        </w:numPr>
        <w:spacing w:before="119" w:after="0"/>
        <w:jc w:val="both"/>
      </w:pPr>
      <w:r w:rsidRPr="00EE0FA0">
        <w:t>članka 175. (trgovanje ljudima i ropstvo) iz Kaznenog zakona (»Narodne novine«, br. 110/97., 27/98., 50/00., 129/00., 51/01., 111/03., 190/03., 105/04., 84/05., 71/06., 110/07., 152/08., 57/11., 77/11. i 143/12.)</w:t>
      </w:r>
    </w:p>
    <w:p w14:paraId="44FE861D" w14:textId="77777777" w:rsidR="00D72F57" w:rsidRPr="00EE0FA0" w:rsidRDefault="00D72F57" w:rsidP="007370D0">
      <w:pPr>
        <w:pStyle w:val="Naslov2Char"/>
        <w:spacing w:after="0"/>
        <w:ind w:left="567"/>
        <w:jc w:val="both"/>
      </w:pPr>
      <w:r w:rsidRPr="00EE0FA0">
        <w:rPr>
          <w:b/>
          <w:bCs/>
        </w:rPr>
        <w:t>NAPOMENA:</w:t>
      </w:r>
      <w:r w:rsidRPr="00EE0FA0">
        <w:t xml:space="preserve"> Gospodarski subjekt i davatelj ove Izjave o nekažnjavanju, ovom Izjavom, dokazuju da podaci koji su sadržani u dokumentu odgovaraju činjeničnom stanju u trenutku dostave naručitelju. </w:t>
      </w:r>
    </w:p>
    <w:p w14:paraId="736BE577" w14:textId="5AF5483E" w:rsidR="00D72F57" w:rsidRPr="00EE0FA0" w:rsidRDefault="004640E6" w:rsidP="00D72F57">
      <w:pPr>
        <w:pStyle w:val="Naslov2Char"/>
        <w:spacing w:after="0"/>
        <w:ind w:left="567"/>
      </w:pPr>
      <w:r w:rsidRPr="00EE0FA0">
        <w:t>D</w:t>
      </w:r>
      <w:r w:rsidR="00D72F57" w:rsidRPr="00EE0FA0">
        <w:t>atum davanja izjave o nekažnjavanju:___________________________ 202</w:t>
      </w:r>
      <w:r w:rsidR="00C071CB" w:rsidRPr="00EE0FA0">
        <w:t>1</w:t>
      </w:r>
      <w:r w:rsidR="00D72F57" w:rsidRPr="00EE0FA0">
        <w:t>. godine.</w:t>
      </w:r>
    </w:p>
    <w:p w14:paraId="0D4F0BC2" w14:textId="77777777" w:rsidR="00D72F57" w:rsidRPr="00EE0FA0" w:rsidRDefault="00D72F57" w:rsidP="00D72F57">
      <w:pPr>
        <w:pStyle w:val="Naslov2Char"/>
        <w:spacing w:after="0"/>
        <w:ind w:left="567"/>
        <w:jc w:val="center"/>
      </w:pPr>
      <w:r w:rsidRPr="00EE0FA0">
        <w:t>M.P.</w:t>
      </w:r>
    </w:p>
    <w:p w14:paraId="2C82B8F7" w14:textId="77777777" w:rsidR="00D72F57" w:rsidRPr="00EE0FA0" w:rsidRDefault="00D72F57" w:rsidP="00D72F57">
      <w:pPr>
        <w:pStyle w:val="Naslov2Char"/>
        <w:spacing w:after="0"/>
        <w:ind w:left="567" w:firstLine="6"/>
      </w:pPr>
      <w:r w:rsidRPr="00EE0FA0">
        <w:t>_____________________________________________</w:t>
      </w:r>
    </w:p>
    <w:p w14:paraId="2DFEAB02" w14:textId="77777777" w:rsidR="00D72F57" w:rsidRPr="00EE0FA0" w:rsidRDefault="00D72F57" w:rsidP="00D72F57">
      <w:pPr>
        <w:pStyle w:val="Naslov2Char"/>
        <w:spacing w:after="0"/>
        <w:ind w:left="567"/>
      </w:pPr>
      <w:r w:rsidRPr="00EE0FA0">
        <w:t>(ime, prezime osobe iz članka 251. stavak 1. točka 1.)</w:t>
      </w:r>
    </w:p>
    <w:p w14:paraId="1DF325F3" w14:textId="77777777" w:rsidR="00D72F57" w:rsidRPr="00EE0FA0" w:rsidRDefault="00D72F57" w:rsidP="00D72F57">
      <w:pPr>
        <w:pStyle w:val="Naslov2Char"/>
        <w:spacing w:after="0"/>
        <w:ind w:left="567" w:firstLine="6"/>
      </w:pPr>
      <w:r w:rsidRPr="00EE0FA0">
        <w:t>______________________________________________</w:t>
      </w:r>
    </w:p>
    <w:p w14:paraId="140393ED" w14:textId="77777777" w:rsidR="00D72F57" w:rsidRPr="00EE0FA0" w:rsidRDefault="00D72F57" w:rsidP="004640E6">
      <w:pPr>
        <w:pStyle w:val="Naslov2Char"/>
        <w:spacing w:after="0"/>
        <w:ind w:left="567"/>
      </w:pPr>
      <w:r w:rsidRPr="00EE0FA0">
        <w:t>(potpis osobe iz članka 251. stavak 1.točka 1.)</w:t>
      </w:r>
    </w:p>
    <w:p w14:paraId="684EAADC" w14:textId="77777777" w:rsidR="004640E6" w:rsidRPr="00EE0FA0" w:rsidRDefault="004640E6" w:rsidP="00D72F57">
      <w:pPr>
        <w:pStyle w:val="Naslov2Char"/>
        <w:spacing w:after="0"/>
        <w:ind w:left="567"/>
        <w:rPr>
          <w:b/>
          <w:bCs/>
        </w:rPr>
      </w:pPr>
    </w:p>
    <w:p w14:paraId="2CFDA9DE" w14:textId="77777777" w:rsidR="00D72F57" w:rsidRPr="00EE0FA0" w:rsidRDefault="00D72F57" w:rsidP="00D72F57">
      <w:pPr>
        <w:pStyle w:val="Naslov2Char"/>
        <w:spacing w:after="0"/>
        <w:ind w:left="567"/>
      </w:pPr>
      <w:r w:rsidRPr="00EE0FA0">
        <w:rPr>
          <w:b/>
          <w:bCs/>
        </w:rPr>
        <w:t>UPUTA:</w:t>
      </w:r>
      <w:r w:rsidRPr="00EE0FA0">
        <w:t xml:space="preserve"> Ovaj obrazac potpisuje osoba ovlaštena za zastupanje gospodarskog subjekta. Ovaj obrazac Izjave o nekažnjavanju </w:t>
      </w:r>
      <w:r w:rsidRPr="00EE0FA0">
        <w:rPr>
          <w:b/>
          <w:bCs/>
          <w:color w:val="FF0000"/>
          <w:u w:val="single"/>
        </w:rPr>
        <w:t xml:space="preserve">ne mora </w:t>
      </w:r>
      <w:r w:rsidRPr="00EE0FA0">
        <w:rPr>
          <w:b/>
          <w:bCs/>
          <w:u w:val="single"/>
        </w:rPr>
        <w:t>imati ovjereni potpis davatelja Izjave kod javnog bilježnika.</w:t>
      </w:r>
    </w:p>
    <w:sectPr w:rsidR="00D72F57" w:rsidRPr="00EE0FA0"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5"/>
  </w:num>
  <w:num w:numId="7">
    <w:abstractNumId w:val="11"/>
  </w:num>
  <w:num w:numId="8">
    <w:abstractNumId w:val="13"/>
  </w:num>
  <w:num w:numId="9">
    <w:abstractNumId w:val="6"/>
  </w:num>
  <w:num w:numId="10">
    <w:abstractNumId w:val="16"/>
  </w:num>
  <w:num w:numId="11">
    <w:abstractNumId w:val="9"/>
  </w:num>
  <w:num w:numId="12">
    <w:abstractNumId w:val="0"/>
  </w:num>
  <w:num w:numId="13">
    <w:abstractNumId w:val="17"/>
  </w:num>
  <w:num w:numId="14">
    <w:abstractNumId w:val="1"/>
  </w:num>
  <w:num w:numId="15">
    <w:abstractNumId w:val="12"/>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04BCA"/>
    <w:rsid w:val="00020E96"/>
    <w:rsid w:val="000C238A"/>
    <w:rsid w:val="00112790"/>
    <w:rsid w:val="0011597B"/>
    <w:rsid w:val="00130442"/>
    <w:rsid w:val="0013220B"/>
    <w:rsid w:val="001818E2"/>
    <w:rsid w:val="00183842"/>
    <w:rsid w:val="00190DE9"/>
    <w:rsid w:val="001A36A1"/>
    <w:rsid w:val="002035B1"/>
    <w:rsid w:val="00266B03"/>
    <w:rsid w:val="002C166D"/>
    <w:rsid w:val="002D7B9A"/>
    <w:rsid w:val="0036113B"/>
    <w:rsid w:val="003864FE"/>
    <w:rsid w:val="003A6E4F"/>
    <w:rsid w:val="003E09E9"/>
    <w:rsid w:val="00407A2D"/>
    <w:rsid w:val="00426F05"/>
    <w:rsid w:val="0045447D"/>
    <w:rsid w:val="004640E6"/>
    <w:rsid w:val="004E771B"/>
    <w:rsid w:val="004F3467"/>
    <w:rsid w:val="0050095D"/>
    <w:rsid w:val="00530BE8"/>
    <w:rsid w:val="005B1D8F"/>
    <w:rsid w:val="006346DB"/>
    <w:rsid w:val="00636221"/>
    <w:rsid w:val="00666F65"/>
    <w:rsid w:val="00690184"/>
    <w:rsid w:val="006B6E4A"/>
    <w:rsid w:val="0071357E"/>
    <w:rsid w:val="00733ABD"/>
    <w:rsid w:val="007370D0"/>
    <w:rsid w:val="00750624"/>
    <w:rsid w:val="00771608"/>
    <w:rsid w:val="00846125"/>
    <w:rsid w:val="00850F04"/>
    <w:rsid w:val="008C2B5F"/>
    <w:rsid w:val="009145EF"/>
    <w:rsid w:val="00956BCF"/>
    <w:rsid w:val="00962D81"/>
    <w:rsid w:val="009B0254"/>
    <w:rsid w:val="009B37EC"/>
    <w:rsid w:val="009B4BB3"/>
    <w:rsid w:val="009C05E3"/>
    <w:rsid w:val="00A076D3"/>
    <w:rsid w:val="00A50418"/>
    <w:rsid w:val="00A75E4B"/>
    <w:rsid w:val="00A761B2"/>
    <w:rsid w:val="00A90AEC"/>
    <w:rsid w:val="00A92523"/>
    <w:rsid w:val="00AA426B"/>
    <w:rsid w:val="00B16449"/>
    <w:rsid w:val="00B2341E"/>
    <w:rsid w:val="00C03539"/>
    <w:rsid w:val="00C071CB"/>
    <w:rsid w:val="00C27641"/>
    <w:rsid w:val="00C400CB"/>
    <w:rsid w:val="00C520FD"/>
    <w:rsid w:val="00C5520C"/>
    <w:rsid w:val="00C5782A"/>
    <w:rsid w:val="00CC0D48"/>
    <w:rsid w:val="00D05D46"/>
    <w:rsid w:val="00D175AF"/>
    <w:rsid w:val="00D56BD9"/>
    <w:rsid w:val="00D72F57"/>
    <w:rsid w:val="00D914BE"/>
    <w:rsid w:val="00D94559"/>
    <w:rsid w:val="00DB0C8E"/>
    <w:rsid w:val="00EE0FA0"/>
    <w:rsid w:val="00F96F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DB9"/>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9"/>
    <w:rPr>
      <w:lang w:val="hr-HR"/>
    </w:rPr>
  </w:style>
  <w:style w:type="paragraph" w:styleId="Naslov1">
    <w:name w:val="heading 1"/>
    <w:basedOn w:val="Normal"/>
    <w:link w:val="Naslov1Char"/>
    <w:uiPriority w:val="9"/>
    <w:qFormat/>
    <w:rsid w:val="00D72F57"/>
    <w:pPr>
      <w:spacing w:after="0"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2F57"/>
    <w:rPr>
      <w:rFonts w:ascii="Times New Roman" w:eastAsia="Times New Roman" w:hAnsi="Times New Roman" w:cs="Times New Roman"/>
      <w:b/>
      <w:bCs/>
      <w:kern w:val="36"/>
      <w:sz w:val="48"/>
      <w:szCs w:val="48"/>
      <w:lang w:val="hr-HR" w:eastAsia="hr-HR"/>
    </w:rPr>
  </w:style>
  <w:style w:type="character" w:customStyle="1" w:styleId="Naslov2Char">
    <w:name w:val="Naslov 2 Char"/>
    <w:basedOn w:val="Zadanifontodlomka"/>
    <w:link w:val="Naslov2"/>
    <w:uiPriority w:val="9"/>
    <w:semiHidden/>
    <w:rsid w:val="00D72F57"/>
    <w:rPr>
      <w:rFonts w:asciiTheme="majorHAnsi" w:eastAsiaTheme="majorEastAsia" w:hAnsiTheme="majorHAnsi" w:cstheme="majorBidi"/>
      <w:b/>
      <w:bCs/>
      <w:color w:val="4F81BD" w:themeColor="accent1"/>
      <w:sz w:val="26"/>
      <w:szCs w:val="26"/>
    </w:rPr>
  </w:style>
  <w:style w:type="paragraph" w:styleId="Standard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B2341E"/>
    <w:pPr>
      <w:spacing w:after="160" w:line="259" w:lineRule="auto"/>
      <w:ind w:left="720"/>
      <w:contextualSpacing/>
    </w:pPr>
    <w:rPr>
      <w:rFonts w:eastAsiaTheme="minorHAnsi"/>
      <w:lang w:eastAsia="en-U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2341E"/>
    <w:rPr>
      <w:rFonts w:eastAsiaTheme="minorHAnsi"/>
      <w:lang w:val="hr-HR" w:eastAsia="en-US"/>
    </w:rPr>
  </w:style>
  <w:style w:type="paragraph" w:customStyle="1" w:styleId="msonormal0">
    <w:name w:val="msonormal"/>
    <w:basedOn w:val="Normal"/>
    <w:rsid w:val="00956BC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956BCF"/>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6">
    <w:name w:val="xl66"/>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7">
    <w:name w:val="xl6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68">
    <w:name w:val="xl6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69">
    <w:name w:val="xl6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0">
    <w:name w:val="xl70"/>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1">
    <w:name w:val="xl71"/>
    <w:basedOn w:val="Normal"/>
    <w:rsid w:val="00956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956BCF"/>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956B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956BC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5">
    <w:name w:val="xl75"/>
    <w:basedOn w:val="Normal"/>
    <w:rsid w:val="00956B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6">
    <w:name w:val="xl76"/>
    <w:basedOn w:val="Normal"/>
    <w:rsid w:val="00956BC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7">
    <w:name w:val="xl7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8">
    <w:name w:val="xl7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79">
    <w:name w:val="xl7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290">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4315418">
      <w:bodyDiv w:val="1"/>
      <w:marLeft w:val="0"/>
      <w:marRight w:val="0"/>
      <w:marTop w:val="0"/>
      <w:marBottom w:val="0"/>
      <w:divBdr>
        <w:top w:val="none" w:sz="0" w:space="0" w:color="auto"/>
        <w:left w:val="none" w:sz="0" w:space="0" w:color="auto"/>
        <w:bottom w:val="none" w:sz="0" w:space="0" w:color="auto"/>
        <w:right w:val="none" w:sz="0" w:space="0" w:color="auto"/>
      </w:divBdr>
    </w:div>
    <w:div w:id="371882023">
      <w:bodyDiv w:val="1"/>
      <w:marLeft w:val="0"/>
      <w:marRight w:val="0"/>
      <w:marTop w:val="0"/>
      <w:marBottom w:val="0"/>
      <w:divBdr>
        <w:top w:val="none" w:sz="0" w:space="0" w:color="auto"/>
        <w:left w:val="none" w:sz="0" w:space="0" w:color="auto"/>
        <w:bottom w:val="none" w:sz="0" w:space="0" w:color="auto"/>
        <w:right w:val="none" w:sz="0" w:space="0" w:color="auto"/>
      </w:divBdr>
    </w:div>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A1D-F7EB-4B18-BE62-3938DC0B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4199</Words>
  <Characters>23940</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 Skugor</dc:creator>
  <cp:lastModifiedBy>Irena Ivanjek</cp:lastModifiedBy>
  <cp:revision>6</cp:revision>
  <cp:lastPrinted>2021-11-17T10:32:00Z</cp:lastPrinted>
  <dcterms:created xsi:type="dcterms:W3CDTF">2021-11-17T09:02:00Z</dcterms:created>
  <dcterms:modified xsi:type="dcterms:W3CDTF">2021-11-17T10:26:00Z</dcterms:modified>
</cp:coreProperties>
</file>