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B1EC" w14:textId="5F37B661" w:rsidR="0010354C" w:rsidRPr="00E72C49" w:rsidRDefault="007454B0"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436666F1"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Poziv na dostavu ponude za predmet nabave –</w:t>
      </w:r>
      <w:bookmarkStart w:id="1" w:name="_Hlk76649070"/>
      <w:bookmarkStart w:id="2" w:name="_Hlk76649824"/>
      <w:r w:rsidR="008F2FCF">
        <w:rPr>
          <w:rFonts w:ascii="Times New Roman" w:hAnsi="Times New Roman"/>
          <w:sz w:val="24"/>
          <w:szCs w:val="24"/>
        </w:rPr>
        <w:t xml:space="preserve"> </w:t>
      </w:r>
      <w:r w:rsidR="004E0870">
        <w:rPr>
          <w:rFonts w:ascii="Times New Roman" w:hAnsi="Times New Roman"/>
          <w:sz w:val="24"/>
          <w:szCs w:val="24"/>
        </w:rPr>
        <w:t>nabava</w:t>
      </w:r>
      <w:bookmarkEnd w:id="1"/>
      <w:r w:rsidR="00B35BC7">
        <w:rPr>
          <w:rFonts w:ascii="Times New Roman" w:hAnsi="Times New Roman"/>
          <w:sz w:val="24"/>
          <w:szCs w:val="24"/>
        </w:rPr>
        <w:t xml:space="preserve"> skulptura i kaveza za potrebe predstava u Hrvatskom narodnom kazalištu u Zagrebu</w:t>
      </w:r>
    </w:p>
    <w:bookmarkEnd w:id="2"/>
    <w:p w14:paraId="55323459" w14:textId="77777777" w:rsidR="0010354C" w:rsidRPr="00E72C49" w:rsidRDefault="0010354C" w:rsidP="0010354C">
      <w:pPr>
        <w:ind w:left="-180"/>
        <w:rPr>
          <w:rFonts w:ascii="Times New Roman" w:hAnsi="Times New Roman"/>
          <w:sz w:val="24"/>
          <w:szCs w:val="24"/>
        </w:rPr>
      </w:pPr>
    </w:p>
    <w:p w14:paraId="020F2CE7" w14:textId="77777777" w:rsidR="0010354C" w:rsidRPr="00E72C49" w:rsidRDefault="0010354C" w:rsidP="0010354C">
      <w:pPr>
        <w:rPr>
          <w:rFonts w:ascii="Times New Roman" w:hAnsi="Times New Roman"/>
          <w:b/>
        </w:rPr>
      </w:pPr>
      <w:r w:rsidRPr="00E72C49">
        <w:rPr>
          <w:rFonts w:ascii="Times New Roman" w:hAnsi="Times New Roman"/>
          <w:sz w:val="24"/>
          <w:szCs w:val="24"/>
        </w:rPr>
        <w:t>Hrvatsko narodno kazalište pokrenulo je postupak jednostavne nabave te upućuje ovaj Poziv za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Naslov1"/>
        <w:rPr>
          <w:lang w:val="hr-HR"/>
        </w:rPr>
      </w:pPr>
      <w:r w:rsidRPr="00E72C49">
        <w:rPr>
          <w:lang w:val="hr-HR"/>
        </w:rPr>
        <w:t>1. OPIS PREDMETA NABAVE</w:t>
      </w:r>
    </w:p>
    <w:p w14:paraId="0750175E" w14:textId="77777777" w:rsidR="00B35BC7" w:rsidRPr="00E72C49" w:rsidRDefault="007804E1" w:rsidP="00B35BC7">
      <w:pPr>
        <w:jc w:val="both"/>
        <w:rPr>
          <w:rFonts w:ascii="Times New Roman" w:hAnsi="Times New Roman"/>
          <w:b/>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r w:rsidR="00B35BC7">
        <w:rPr>
          <w:rFonts w:ascii="Times New Roman" w:hAnsi="Times New Roman"/>
          <w:sz w:val="24"/>
          <w:szCs w:val="24"/>
        </w:rPr>
        <w:t>nabava skulptura i kaveza za potrebe predstava u Hrvatskom narodnom kazalištu u Zagrebu</w:t>
      </w:r>
    </w:p>
    <w:p w14:paraId="034C3AFD" w14:textId="269D1F75" w:rsidR="00CD14FF" w:rsidRPr="00E72C49" w:rsidRDefault="00CD14FF" w:rsidP="00CD14FF">
      <w:pPr>
        <w:jc w:val="both"/>
        <w:rPr>
          <w:rFonts w:ascii="Times New Roman" w:hAnsi="Times New Roman"/>
          <w:b/>
        </w:rPr>
      </w:pPr>
    </w:p>
    <w:p w14:paraId="4C4D2D4C" w14:textId="1E7FBB01" w:rsidR="00413FAE" w:rsidRPr="00E72C49" w:rsidRDefault="009E6691" w:rsidP="00413FAE">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420591BE"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B35BC7">
        <w:rPr>
          <w:rFonts w:ascii="Times New Roman" w:eastAsiaTheme="minorHAnsi" w:hAnsi="Times New Roman"/>
          <w:sz w:val="24"/>
          <w:szCs w:val="24"/>
          <w:lang w:eastAsia="en-US"/>
        </w:rPr>
        <w:t>24</w:t>
      </w:r>
      <w:r w:rsidR="000647DE" w:rsidRPr="00E72C49">
        <w:rPr>
          <w:rFonts w:ascii="Times New Roman" w:eastAsiaTheme="minorHAnsi" w:hAnsi="Times New Roman"/>
          <w:sz w:val="24"/>
          <w:szCs w:val="24"/>
          <w:lang w:eastAsia="en-US"/>
        </w:rPr>
        <w:t>.</w:t>
      </w:r>
      <w:r w:rsidR="004E0870">
        <w:rPr>
          <w:rFonts w:ascii="Times New Roman" w:eastAsiaTheme="minorHAnsi" w:hAnsi="Times New Roman"/>
          <w:sz w:val="24"/>
          <w:szCs w:val="24"/>
          <w:lang w:eastAsia="en-US"/>
        </w:rPr>
        <w:t>0</w:t>
      </w:r>
      <w:r w:rsidR="000647DE" w:rsidRPr="00E72C49">
        <w:rPr>
          <w:rFonts w:ascii="Times New Roman" w:eastAsiaTheme="minorHAnsi" w:hAnsi="Times New Roman"/>
          <w:sz w:val="24"/>
          <w:szCs w:val="24"/>
          <w:lang w:eastAsia="en-US"/>
        </w:rPr>
        <w:t>00,00</w:t>
      </w:r>
      <w:r w:rsidR="00A54A66">
        <w:rPr>
          <w:rFonts w:ascii="Times New Roman" w:eastAsiaTheme="minorHAnsi" w:hAnsi="Times New Roman"/>
          <w:sz w:val="24"/>
          <w:szCs w:val="24"/>
          <w:lang w:eastAsia="en-US"/>
        </w:rPr>
        <w:t xml:space="preserve"> </w:t>
      </w:r>
      <w:proofErr w:type="spellStart"/>
      <w:r w:rsidR="00DF7402">
        <w:rPr>
          <w:rFonts w:ascii="Times New Roman" w:eastAsiaTheme="minorHAnsi" w:hAnsi="Times New Roman"/>
          <w:sz w:val="24"/>
          <w:szCs w:val="24"/>
          <w:lang w:eastAsia="en-US"/>
        </w:rPr>
        <w:t>E</w:t>
      </w:r>
      <w:r w:rsidR="00CD14FF">
        <w:rPr>
          <w:rFonts w:ascii="Times New Roman" w:eastAsiaTheme="minorHAnsi" w:hAnsi="Times New Roman"/>
          <w:sz w:val="24"/>
          <w:szCs w:val="24"/>
          <w:lang w:eastAsia="en-US"/>
        </w:rPr>
        <w:t>ur</w:t>
      </w:r>
      <w:proofErr w:type="spellEnd"/>
      <w:r w:rsidRPr="00E72C49">
        <w:rPr>
          <w:rFonts w:ascii="Times New Roman" w:eastAsiaTheme="minorHAnsi" w:hAnsi="Times New Roman"/>
          <w:sz w:val="24"/>
          <w:szCs w:val="24"/>
          <w:lang w:eastAsia="en-US"/>
        </w:rPr>
        <w:t xml:space="preserve">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15423C2B"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4E0870">
        <w:rPr>
          <w:rFonts w:ascii="Times New Roman" w:hAnsi="Times New Roman"/>
          <w:sz w:val="24"/>
          <w:szCs w:val="24"/>
        </w:rPr>
        <w:t>4</w:t>
      </w:r>
      <w:r w:rsidR="00B35BC7">
        <w:rPr>
          <w:rFonts w:ascii="Times New Roman" w:hAnsi="Times New Roman"/>
          <w:sz w:val="24"/>
          <w:szCs w:val="24"/>
        </w:rPr>
        <w:t>1</w:t>
      </w:r>
      <w:r w:rsidR="0010354C" w:rsidRPr="00E72C49">
        <w:rPr>
          <w:rFonts w:ascii="Times New Roman" w:hAnsi="Times New Roman"/>
          <w:sz w:val="24"/>
          <w:szCs w:val="24"/>
        </w:rPr>
        <w:t>/2</w:t>
      </w:r>
      <w:r w:rsidR="00A52A02" w:rsidRPr="00E72C49">
        <w:rPr>
          <w:rFonts w:ascii="Times New Roman" w:hAnsi="Times New Roman"/>
          <w:sz w:val="24"/>
          <w:szCs w:val="24"/>
        </w:rPr>
        <w:t>1</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Naslov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E5F1795" w14:textId="7B7B0B32" w:rsidR="0015737B" w:rsidRPr="0015737B" w:rsidRDefault="00413FAE" w:rsidP="0015737B">
      <w:pPr>
        <w:autoSpaceDE w:val="0"/>
        <w:autoSpaceDN w:val="0"/>
        <w:adjustRightInd w:val="0"/>
        <w:spacing w:after="0" w:line="240" w:lineRule="auto"/>
        <w:rPr>
          <w:rFonts w:ascii="Times New Roman" w:eastAsiaTheme="minorHAnsi" w:hAnsi="Times New Roman"/>
          <w:bCs/>
          <w:sz w:val="24"/>
          <w:szCs w:val="24"/>
          <w:lang w:eastAsia="en-US"/>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 xml:space="preserve">Ponuditelj se obvezuje isporučiti robu po sklapanju ovog Ugovora i to </w:t>
      </w:r>
      <w:r w:rsidR="0015737B" w:rsidRPr="0015737B">
        <w:rPr>
          <w:rFonts w:ascii="Times New Roman" w:eastAsiaTheme="minorHAnsi" w:hAnsi="Times New Roman"/>
          <w:bCs/>
          <w:sz w:val="24"/>
          <w:szCs w:val="24"/>
          <w:lang w:eastAsia="en-US"/>
        </w:rPr>
        <w:t xml:space="preserve"> u roku od </w:t>
      </w:r>
      <w:r w:rsidR="006B28D7">
        <w:rPr>
          <w:rFonts w:ascii="Times New Roman" w:eastAsiaTheme="minorHAnsi" w:hAnsi="Times New Roman"/>
          <w:bCs/>
          <w:sz w:val="24"/>
          <w:szCs w:val="24"/>
          <w:lang w:eastAsia="en-US"/>
        </w:rPr>
        <w:t>30</w:t>
      </w:r>
      <w:r w:rsidR="0015737B" w:rsidRPr="0015737B">
        <w:rPr>
          <w:rFonts w:ascii="Times New Roman" w:eastAsiaTheme="minorHAnsi" w:hAnsi="Times New Roman"/>
          <w:bCs/>
          <w:sz w:val="24"/>
          <w:szCs w:val="24"/>
          <w:lang w:eastAsia="en-US"/>
        </w:rPr>
        <w:t xml:space="preserve"> radnih dana </w:t>
      </w:r>
    </w:p>
    <w:p w14:paraId="003868B6" w14:textId="0B9C3BF9" w:rsidR="00794A3A" w:rsidRPr="001E0415" w:rsidRDefault="00794A3A" w:rsidP="00794A3A">
      <w:pPr>
        <w:autoSpaceDE w:val="0"/>
        <w:autoSpaceDN w:val="0"/>
        <w:adjustRightInd w:val="0"/>
        <w:spacing w:after="0" w:line="240" w:lineRule="auto"/>
        <w:jc w:val="both"/>
        <w:rPr>
          <w:rFonts w:ascii="Times New Roman" w:hAnsi="Times New Roman"/>
          <w:bCs/>
          <w:sz w:val="24"/>
          <w:szCs w:val="24"/>
        </w:rPr>
      </w:pPr>
      <w:r w:rsidRPr="001E0415">
        <w:rPr>
          <w:rFonts w:ascii="Times New Roman" w:hAnsi="Times New Roman"/>
          <w:bCs/>
          <w:sz w:val="24"/>
          <w:szCs w:val="24"/>
        </w:rPr>
        <w:t xml:space="preserve"> </w:t>
      </w:r>
    </w:p>
    <w:p w14:paraId="0F15D082" w14:textId="46D1B315"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 xml:space="preserve">U slučaju zakašnjenja s isporukom u skladu s prihvaćenom ponudom, Isporučitelj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25C84C3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mjesto isporuke: </w:t>
      </w:r>
      <w:r w:rsidRPr="00E72C49">
        <w:rPr>
          <w:rFonts w:ascii="Times New Roman" w:hAnsi="Times New Roman"/>
          <w:sz w:val="24"/>
          <w:szCs w:val="24"/>
        </w:rPr>
        <w:t xml:space="preserve">Isporučitelj robu isporučuje fco Naručitelj - Hrvatsko narodno kazalište u Zagrebu, </w:t>
      </w:r>
      <w:r w:rsidR="006B28D7">
        <w:rPr>
          <w:rFonts w:ascii="Times New Roman" w:hAnsi="Times New Roman"/>
          <w:sz w:val="24"/>
          <w:szCs w:val="24"/>
        </w:rPr>
        <w:t>Trg Republike Hrvatske 15,</w:t>
      </w:r>
      <w:r w:rsidR="005E5968" w:rsidRPr="00E72C49">
        <w:rPr>
          <w:rFonts w:ascii="Times New Roman" w:hAnsi="Times New Roman"/>
          <w:sz w:val="24"/>
          <w:szCs w:val="24"/>
        </w:rPr>
        <w:t xml:space="preserve"> 10000 Zagreb</w:t>
      </w:r>
      <w:r w:rsidR="001E4166" w:rsidRPr="00E72C49">
        <w:rPr>
          <w:rFonts w:ascii="Times New Roman" w:hAnsi="Times New Roman"/>
          <w:sz w:val="24"/>
          <w:szCs w:val="24"/>
        </w:rPr>
        <w:t>.</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6E7F3B8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Isporučitelj ispostavlja samo jedan račun nakon isporučene cjelokupne količine robe koja je navedena u Troškovniku.</w:t>
      </w:r>
    </w:p>
    <w:p w14:paraId="0CCFEDCF" w14:textId="58B0176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 xml:space="preserve">Naručitelj se obvezuje u roku od </w:t>
      </w:r>
      <w:r w:rsidR="00B271EC">
        <w:rPr>
          <w:rFonts w:ascii="Times New Roman" w:hAnsi="Times New Roman"/>
          <w:sz w:val="24"/>
          <w:szCs w:val="24"/>
        </w:rPr>
        <w:t>sedam</w:t>
      </w:r>
      <w:r w:rsidRPr="00E72C49">
        <w:rPr>
          <w:rFonts w:ascii="Times New Roman" w:hAnsi="Times New Roman"/>
          <w:sz w:val="24"/>
          <w:szCs w:val="24"/>
        </w:rPr>
        <w:t xml:space="preserve"> (</w:t>
      </w:r>
      <w:r w:rsidR="00B271EC">
        <w:rPr>
          <w:rFonts w:ascii="Times New Roman" w:hAnsi="Times New Roman"/>
          <w:sz w:val="24"/>
          <w:szCs w:val="24"/>
        </w:rPr>
        <w:t>7</w:t>
      </w:r>
      <w:r w:rsidRPr="00E72C49">
        <w:rPr>
          <w:rFonts w:ascii="Times New Roman" w:hAnsi="Times New Roman"/>
          <w:sz w:val="24"/>
          <w:szCs w:val="24"/>
        </w:rPr>
        <w:t xml:space="preserve">) dana od dana </w:t>
      </w:r>
      <w:r w:rsidR="00B271EC">
        <w:rPr>
          <w:rFonts w:ascii="Times New Roman" w:hAnsi="Times New Roman"/>
          <w:sz w:val="24"/>
          <w:szCs w:val="24"/>
        </w:rPr>
        <w:t>potpisivanja Ugovora uplatiti 50% ukupnog iznosa, a 50 % nakon isporuke predmeta Ugovora.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39334D28"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 xml:space="preserve">Ponuda se dostavlja s cijenom u valuti </w:t>
      </w:r>
      <w:r w:rsidR="006B28D7">
        <w:rPr>
          <w:rFonts w:ascii="Times New Roman" w:hAnsi="Times New Roman"/>
          <w:sz w:val="24"/>
          <w:szCs w:val="24"/>
        </w:rPr>
        <w:t>EUR/</w:t>
      </w:r>
      <w:r w:rsidRPr="00E72C49">
        <w:rPr>
          <w:rFonts w:ascii="Times New Roman" w:hAnsi="Times New Roman"/>
          <w:sz w:val="24"/>
          <w:szCs w:val="24"/>
        </w:rPr>
        <w:t>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452EBD99" w:rsidR="00017107" w:rsidRDefault="00017107" w:rsidP="00017107">
      <w:pPr>
        <w:pStyle w:val="Naslov1"/>
        <w:rPr>
          <w:lang w:val="hr-HR"/>
        </w:rPr>
      </w:pPr>
      <w:r w:rsidRPr="00E72C49">
        <w:rPr>
          <w:lang w:val="hr-HR"/>
        </w:rPr>
        <w:t>3.DOKAZI SPOSOBNOSTI:</w:t>
      </w:r>
    </w:p>
    <w:p w14:paraId="2D2C6BED" w14:textId="6FE61852" w:rsidR="00901B5B" w:rsidRDefault="00901B5B" w:rsidP="00901B5B">
      <w:pPr>
        <w:rPr>
          <w:rFonts w:eastAsiaTheme="minorHAnsi"/>
        </w:rPr>
      </w:pPr>
      <w:r w:rsidRPr="00B4715E">
        <w:rPr>
          <w:rFonts w:eastAsiaTheme="minorHAnsi"/>
          <w:b/>
          <w:bCs/>
        </w:rPr>
        <w:t>1</w:t>
      </w:r>
      <w:r w:rsidRPr="00B4715E">
        <w:rPr>
          <w:rFonts w:eastAsiaTheme="minorHAnsi"/>
        </w:rPr>
        <w:t>. Ponudbeni list (ispunjen, ovjeren i potpisan od strane ovlaštene osobe ponuditelja)</w:t>
      </w:r>
    </w:p>
    <w:p w14:paraId="60A08A2C"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
    <w:p w14:paraId="09E1952D" w14:textId="7106D89A"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sz w:val="24"/>
          <w:szCs w:val="24"/>
          <w:lang w:eastAsia="en-US"/>
        </w:rPr>
        <w:t>2</w:t>
      </w:r>
      <w:r w:rsidRPr="00901B5B">
        <w:rPr>
          <w:rFonts w:ascii="Times New Roman" w:eastAsiaTheme="minorHAnsi" w:hAnsi="Times New Roman"/>
          <w:b/>
          <w:sz w:val="24"/>
          <w:szCs w:val="24"/>
          <w:lang w:eastAsia="en-US"/>
        </w:rPr>
        <w:t>.</w:t>
      </w:r>
      <w:r w:rsidRPr="00901B5B">
        <w:rPr>
          <w:rFonts w:ascii="Times New Roman" w:eastAsiaTheme="minorHAnsi" w:hAnsi="Times New Roman"/>
          <w:sz w:val="24"/>
          <w:szCs w:val="24"/>
          <w:lang w:eastAsia="en-US"/>
        </w:rPr>
        <w:t xml:space="preserve"> Troškovnik (ispunjen, ovjeren i potpisan od strane ovlaštene osobe ponuditelja)</w:t>
      </w:r>
    </w:p>
    <w:p w14:paraId="2E2494FF"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Sve dokaze sposobnosti koji se prilažu uz ponudu ponuditelji mogu dostaviti u neovjerenoj</w:t>
      </w:r>
    </w:p>
    <w:p w14:paraId="4C74D693"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preslici. </w:t>
      </w:r>
    </w:p>
    <w:p w14:paraId="39589A5F"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Nakon otvaranja ponuda naručitelj može od najpovoljnijeg ponuditelja zatražiti dostavu</w:t>
      </w:r>
    </w:p>
    <w:p w14:paraId="1727079B"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izvornika ili ovjerenih preslika svih onih dokumenata koji su bili traženi, a koje izdaju</w:t>
      </w:r>
    </w:p>
    <w:p w14:paraId="4F5B77A9"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nadležna tijela.</w:t>
      </w:r>
    </w:p>
    <w:p w14:paraId="030A6AA3"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
    <w:p w14:paraId="41A99355"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Ukoliko ponuditelj namjerava dio predmeta nabave dati u izvršavanje jednom ili više</w:t>
      </w:r>
    </w:p>
    <w:p w14:paraId="2185EC7D"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proofErr w:type="spellStart"/>
      <w:r w:rsidRPr="00901B5B">
        <w:rPr>
          <w:rFonts w:ascii="Times New Roman" w:eastAsiaTheme="minorHAnsi" w:hAnsi="Times New Roman"/>
          <w:sz w:val="24"/>
          <w:szCs w:val="24"/>
          <w:lang w:eastAsia="en-US"/>
        </w:rPr>
        <w:t>podizvoditelja</w:t>
      </w:r>
      <w:proofErr w:type="spellEnd"/>
      <w:r w:rsidRPr="00901B5B">
        <w:rPr>
          <w:rFonts w:ascii="Times New Roman" w:eastAsiaTheme="minorHAnsi" w:hAnsi="Times New Roman"/>
          <w:sz w:val="24"/>
          <w:szCs w:val="24"/>
          <w:lang w:eastAsia="en-US"/>
        </w:rPr>
        <w:t>, tada u ponudi mora navesti podatke o dijelu predmeta nabave koji namjerava</w:t>
      </w:r>
    </w:p>
    <w:p w14:paraId="29CE4244"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dati u izvršavanje </w:t>
      </w:r>
      <w:proofErr w:type="spellStart"/>
      <w:r w:rsidRPr="00901B5B">
        <w:rPr>
          <w:rFonts w:ascii="Times New Roman" w:eastAsiaTheme="minorHAnsi" w:hAnsi="Times New Roman"/>
          <w:sz w:val="24"/>
          <w:szCs w:val="24"/>
          <w:lang w:eastAsia="en-US"/>
        </w:rPr>
        <w:t>podizvoditelju</w:t>
      </w:r>
      <w:proofErr w:type="spellEnd"/>
      <w:r w:rsidRPr="00901B5B">
        <w:rPr>
          <w:rFonts w:ascii="Times New Roman" w:eastAsiaTheme="minorHAnsi" w:hAnsi="Times New Roman"/>
          <w:sz w:val="24"/>
          <w:szCs w:val="24"/>
          <w:lang w:eastAsia="en-US"/>
        </w:rPr>
        <w:t xml:space="preserve"> te podatke o svim predloženim </w:t>
      </w:r>
      <w:proofErr w:type="spellStart"/>
      <w:r w:rsidRPr="00901B5B">
        <w:rPr>
          <w:rFonts w:ascii="Times New Roman" w:eastAsiaTheme="minorHAnsi" w:hAnsi="Times New Roman"/>
          <w:sz w:val="24"/>
          <w:szCs w:val="24"/>
          <w:lang w:eastAsia="en-US"/>
        </w:rPr>
        <w:t>podizvoditeljima</w:t>
      </w:r>
      <w:proofErr w:type="spellEnd"/>
      <w:r w:rsidRPr="00901B5B">
        <w:rPr>
          <w:rFonts w:ascii="Times New Roman" w:eastAsiaTheme="minorHAnsi" w:hAnsi="Times New Roman"/>
          <w:sz w:val="24"/>
          <w:szCs w:val="24"/>
          <w:lang w:eastAsia="en-US"/>
        </w:rPr>
        <w:t xml:space="preserve"> (ime,</w:t>
      </w:r>
    </w:p>
    <w:p w14:paraId="68D0EFC9"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tvrtka, skraćena tvrtka, sjedište i OIB).</w:t>
      </w:r>
    </w:p>
    <w:p w14:paraId="328BDDFE"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 xml:space="preserve">Ponuditelj je dužan priložiti izjavu </w:t>
      </w:r>
      <w:proofErr w:type="spellStart"/>
      <w:r w:rsidRPr="00901B5B">
        <w:rPr>
          <w:rFonts w:ascii="Times New Roman" w:eastAsiaTheme="minorHAnsi" w:hAnsi="Times New Roman"/>
          <w:sz w:val="24"/>
          <w:szCs w:val="24"/>
          <w:lang w:eastAsia="en-US"/>
        </w:rPr>
        <w:t>podizvoditelja</w:t>
      </w:r>
      <w:proofErr w:type="spellEnd"/>
      <w:r w:rsidRPr="00901B5B">
        <w:rPr>
          <w:rFonts w:ascii="Times New Roman" w:eastAsiaTheme="minorHAnsi" w:hAnsi="Times New Roman"/>
          <w:sz w:val="24"/>
          <w:szCs w:val="24"/>
          <w:lang w:eastAsia="en-US"/>
        </w:rPr>
        <w:t xml:space="preserve"> da prihvaća staviti vlastite resurse na</w:t>
      </w:r>
    </w:p>
    <w:p w14:paraId="3AD0294C"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raspolaganje ponuditelju u svrhu izvršavanja predmeta nabave. Iz izjave treba bit razvidan</w:t>
      </w:r>
    </w:p>
    <w:p w14:paraId="5ECD2226" w14:textId="77777777" w:rsidR="00901B5B" w:rsidRPr="00901B5B" w:rsidRDefault="00901B5B" w:rsidP="00901B5B">
      <w:pPr>
        <w:autoSpaceDE w:val="0"/>
        <w:autoSpaceDN w:val="0"/>
        <w:adjustRightInd w:val="0"/>
        <w:spacing w:after="0" w:line="240" w:lineRule="auto"/>
        <w:rPr>
          <w:rFonts w:ascii="Times New Roman" w:eastAsiaTheme="minorHAnsi" w:hAnsi="Times New Roman"/>
          <w:sz w:val="24"/>
          <w:szCs w:val="24"/>
          <w:lang w:eastAsia="en-US"/>
        </w:rPr>
      </w:pPr>
      <w:r w:rsidRPr="00901B5B">
        <w:rPr>
          <w:rFonts w:ascii="Times New Roman" w:eastAsiaTheme="minorHAnsi" w:hAnsi="Times New Roman"/>
          <w:sz w:val="24"/>
          <w:szCs w:val="24"/>
          <w:lang w:eastAsia="en-US"/>
        </w:rPr>
        <w:t>predmet nabave (naziv predmeta nabave) na koji se izjava odnosi.</w:t>
      </w:r>
    </w:p>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Naslov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Naslov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25C342BD" w14:textId="6323BA29" w:rsidR="00002807"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45602A">
        <w:rPr>
          <w:rFonts w:ascii="Times New Roman" w:hAnsi="Times New Roman"/>
          <w:b/>
          <w:bCs/>
          <w:sz w:val="24"/>
          <w:szCs w:val="24"/>
        </w:rPr>
        <w:t>20</w:t>
      </w:r>
      <w:r w:rsidR="002D65D9" w:rsidRPr="00E72C49">
        <w:rPr>
          <w:rFonts w:ascii="Times New Roman" w:hAnsi="Times New Roman"/>
          <w:b/>
          <w:bCs/>
          <w:sz w:val="24"/>
          <w:szCs w:val="24"/>
        </w:rPr>
        <w:t>.0</w:t>
      </w:r>
      <w:r w:rsidR="00CD14FF">
        <w:rPr>
          <w:rFonts w:ascii="Times New Roman" w:hAnsi="Times New Roman"/>
          <w:b/>
          <w:bCs/>
          <w:sz w:val="24"/>
          <w:szCs w:val="24"/>
        </w:rPr>
        <w:t>7</w:t>
      </w:r>
      <w:r w:rsidRPr="00E72C49">
        <w:rPr>
          <w:rFonts w:ascii="Times New Roman" w:hAnsi="Times New Roman"/>
          <w:b/>
          <w:bCs/>
          <w:sz w:val="24"/>
          <w:szCs w:val="24"/>
        </w:rPr>
        <w:t>.202</w:t>
      </w:r>
      <w:r w:rsidR="00495B53" w:rsidRPr="00E72C49">
        <w:rPr>
          <w:rFonts w:ascii="Times New Roman" w:hAnsi="Times New Roman"/>
          <w:b/>
          <w:bCs/>
          <w:sz w:val="24"/>
          <w:szCs w:val="24"/>
        </w:rPr>
        <w:t>1</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w:t>
      </w:r>
      <w:r w:rsidR="00002807">
        <w:rPr>
          <w:rFonts w:ascii="Times New Roman" w:hAnsi="Times New Roman"/>
          <w:b/>
          <w:bCs/>
          <w:sz w:val="24"/>
          <w:szCs w:val="24"/>
        </w:rPr>
        <w:t>.</w:t>
      </w:r>
    </w:p>
    <w:p w14:paraId="5CF4AA3E" w14:textId="49358885" w:rsidR="00017107" w:rsidRPr="00002807" w:rsidRDefault="00002807" w:rsidP="0001710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Ponuda se dostavlja  na sljedeću e-mail adresu: iivanjek@hnk.hr</w:t>
      </w:r>
      <w:r w:rsidR="00017107" w:rsidRPr="00E72C49">
        <w:rPr>
          <w:rFonts w:ascii="Times New Roman" w:hAnsi="Times New Roman"/>
          <w:sz w:val="24"/>
          <w:szCs w:val="24"/>
        </w:rPr>
        <w:t>.</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Naslov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 xml:space="preserve">rena </w:t>
      </w:r>
      <w:proofErr w:type="spellStart"/>
      <w:r w:rsidR="008E07CF" w:rsidRPr="00E72C49">
        <w:rPr>
          <w:rFonts w:ascii="Times New Roman" w:hAnsi="Times New Roman"/>
          <w:b/>
          <w:bCs/>
          <w:sz w:val="24"/>
          <w:szCs w:val="24"/>
        </w:rPr>
        <w:t>Hirc</w:t>
      </w:r>
      <w:proofErr w:type="spellEnd"/>
      <w:r w:rsidR="008E07CF" w:rsidRPr="00E72C49">
        <w:rPr>
          <w:rFonts w:ascii="Times New Roman" w:hAnsi="Times New Roman"/>
          <w:b/>
          <w:bCs/>
          <w:sz w:val="24"/>
          <w:szCs w:val="24"/>
        </w:rPr>
        <w:t xml:space="preserve">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Mr.sc. Dubravka </w:t>
      </w:r>
      <w:proofErr w:type="spellStart"/>
      <w:r w:rsidRPr="00E72C49">
        <w:rPr>
          <w:rFonts w:ascii="Times New Roman" w:hAnsi="Times New Roman"/>
          <w:sz w:val="24"/>
          <w:szCs w:val="24"/>
        </w:rPr>
        <w:t>Vrgoč</w:t>
      </w:r>
      <w:proofErr w:type="spellEnd"/>
    </w:p>
    <w:p w14:paraId="089D72CD" w14:textId="456A89AE" w:rsidR="002D58C7" w:rsidRDefault="002D58C7" w:rsidP="002D58C7">
      <w:pPr>
        <w:autoSpaceDE w:val="0"/>
        <w:autoSpaceDN w:val="0"/>
        <w:adjustRightInd w:val="0"/>
        <w:rPr>
          <w:rFonts w:ascii="Times New Roman" w:hAnsi="Times New Roman"/>
          <w:b/>
          <w:bCs/>
          <w:sz w:val="28"/>
          <w:szCs w:val="28"/>
        </w:rPr>
      </w:pPr>
    </w:p>
    <w:p w14:paraId="2330BA72" w14:textId="1F6D5FEA" w:rsidR="006376D6" w:rsidRDefault="006376D6" w:rsidP="002D58C7">
      <w:pPr>
        <w:autoSpaceDE w:val="0"/>
        <w:autoSpaceDN w:val="0"/>
        <w:adjustRightInd w:val="0"/>
        <w:rPr>
          <w:rFonts w:ascii="Times New Roman" w:hAnsi="Times New Roman"/>
          <w:b/>
          <w:bCs/>
          <w:sz w:val="28"/>
          <w:szCs w:val="28"/>
        </w:rPr>
      </w:pPr>
    </w:p>
    <w:p w14:paraId="420545D6" w14:textId="77777777" w:rsidR="006376D6" w:rsidRPr="00E72C49" w:rsidRDefault="006376D6"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32C59C90" w14:textId="01A53222" w:rsidR="006376D6" w:rsidRPr="002F169E" w:rsidRDefault="006376D6" w:rsidP="006376D6">
      <w:pPr>
        <w:autoSpaceDE w:val="0"/>
        <w:autoSpaceDN w:val="0"/>
        <w:adjustRightInd w:val="0"/>
        <w:spacing w:after="0" w:line="240" w:lineRule="auto"/>
        <w:rPr>
          <w:rFonts w:ascii="Times New Roman" w:eastAsiaTheme="minorHAnsi" w:hAnsi="Times New Roman"/>
          <w:b/>
          <w:bCs/>
          <w:lang w:eastAsia="en-US"/>
        </w:rPr>
      </w:pPr>
      <w:r>
        <w:rPr>
          <w:rFonts w:ascii="Times New Roman" w:eastAsiaTheme="minorHAnsi" w:hAnsi="Times New Roman"/>
          <w:b/>
          <w:lang w:val="en-US" w:eastAsia="en-US"/>
        </w:rPr>
        <w:t>PONUDBENI TROŠKOVNIK ZA NAB</w:t>
      </w:r>
      <w:bookmarkStart w:id="3" w:name="_Hlk76649905"/>
      <w:r>
        <w:rPr>
          <w:rFonts w:ascii="Times New Roman" w:eastAsiaTheme="minorHAnsi" w:hAnsi="Times New Roman"/>
          <w:b/>
          <w:lang w:val="en-US" w:eastAsia="en-US"/>
        </w:rPr>
        <w:t xml:space="preserve">AVU </w:t>
      </w:r>
      <w:r w:rsidR="00B35BC7">
        <w:rPr>
          <w:rFonts w:ascii="Times New Roman" w:eastAsiaTheme="minorHAnsi" w:hAnsi="Times New Roman"/>
          <w:b/>
          <w:lang w:val="en-US" w:eastAsia="en-US"/>
        </w:rPr>
        <w:t>SKULPTURA I KAVEZA ZA POTREBE PREDSTAVA U HRVATSKOM NARODNOM KAZALIŠTU U ZAGREBU</w:t>
      </w:r>
      <w:bookmarkEnd w:id="3"/>
    </w:p>
    <w:p w14:paraId="28121F65" w14:textId="77777777" w:rsidR="002D58C7" w:rsidRPr="00E72C49" w:rsidRDefault="002D58C7" w:rsidP="002D58C7">
      <w:pPr>
        <w:autoSpaceDE w:val="0"/>
        <w:autoSpaceDN w:val="0"/>
        <w:adjustRightInd w:val="0"/>
        <w:rPr>
          <w:rFonts w:ascii="Times New Roman" w:hAnsi="Times New Roman"/>
          <w:b/>
          <w:bCs/>
          <w:sz w:val="28"/>
          <w:szCs w:val="28"/>
        </w:rPr>
      </w:pPr>
    </w:p>
    <w:tbl>
      <w:tblPr>
        <w:tblW w:w="10611" w:type="dxa"/>
        <w:tblInd w:w="-1147" w:type="dxa"/>
        <w:tblLook w:val="04A0" w:firstRow="1" w:lastRow="0" w:firstColumn="1" w:lastColumn="0" w:noHBand="0" w:noVBand="1"/>
      </w:tblPr>
      <w:tblGrid>
        <w:gridCol w:w="829"/>
        <w:gridCol w:w="5416"/>
        <w:gridCol w:w="1011"/>
        <w:gridCol w:w="1035"/>
        <w:gridCol w:w="1275"/>
        <w:gridCol w:w="1045"/>
      </w:tblGrid>
      <w:tr w:rsidR="007E5EB2" w14:paraId="0DCDCD48" w14:textId="77777777" w:rsidTr="007E5EB2">
        <w:trPr>
          <w:trHeight w:val="300"/>
        </w:trPr>
        <w:tc>
          <w:tcPr>
            <w:tcW w:w="82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117E1E36" w14:textId="77777777" w:rsidR="007E5EB2" w:rsidRDefault="007E5EB2">
            <w:pPr>
              <w:jc w:val="center"/>
              <w:rPr>
                <w:rFonts w:ascii="Times New Roman" w:hAnsi="Times New Roman"/>
                <w:b/>
                <w:color w:val="000000" w:themeColor="text1"/>
              </w:rPr>
            </w:pPr>
            <w:bookmarkStart w:id="4" w:name="_Hlk76464936"/>
            <w:bookmarkEnd w:id="4"/>
            <w:r>
              <w:rPr>
                <w:rFonts w:ascii="Times New Roman" w:hAnsi="Times New Roman"/>
                <w:b/>
                <w:color w:val="000000" w:themeColor="text1"/>
              </w:rPr>
              <w:t>R. broj</w:t>
            </w:r>
          </w:p>
        </w:tc>
        <w:tc>
          <w:tcPr>
            <w:tcW w:w="5416" w:type="dxa"/>
            <w:tcBorders>
              <w:top w:val="single" w:sz="4" w:space="0" w:color="auto"/>
              <w:left w:val="nil"/>
              <w:bottom w:val="single" w:sz="4" w:space="0" w:color="auto"/>
              <w:right w:val="single" w:sz="4" w:space="0" w:color="auto"/>
            </w:tcBorders>
            <w:shd w:val="clear" w:color="auto" w:fill="FFFFCC"/>
            <w:noWrap/>
            <w:vAlign w:val="bottom"/>
            <w:hideMark/>
          </w:tcPr>
          <w:p w14:paraId="2E59C6AC" w14:textId="77777777" w:rsidR="007E5EB2" w:rsidRDefault="007E5EB2">
            <w:pPr>
              <w:rPr>
                <w:rFonts w:ascii="Times New Roman" w:hAnsi="Times New Roman"/>
                <w:b/>
                <w:color w:val="000000" w:themeColor="text1"/>
              </w:rPr>
            </w:pPr>
            <w:r>
              <w:rPr>
                <w:rFonts w:ascii="Times New Roman" w:hAnsi="Times New Roman"/>
                <w:b/>
                <w:color w:val="000000" w:themeColor="text1"/>
              </w:rPr>
              <w:t>Naziv artikla</w:t>
            </w:r>
          </w:p>
        </w:tc>
        <w:tc>
          <w:tcPr>
            <w:tcW w:w="1011" w:type="dxa"/>
            <w:tcBorders>
              <w:top w:val="single" w:sz="4" w:space="0" w:color="auto"/>
              <w:left w:val="nil"/>
              <w:bottom w:val="single" w:sz="4" w:space="0" w:color="auto"/>
              <w:right w:val="single" w:sz="4" w:space="0" w:color="auto"/>
            </w:tcBorders>
            <w:shd w:val="clear" w:color="auto" w:fill="FFFFCC"/>
            <w:noWrap/>
            <w:vAlign w:val="bottom"/>
            <w:hideMark/>
          </w:tcPr>
          <w:p w14:paraId="45279225" w14:textId="77777777" w:rsidR="007E5EB2" w:rsidRDefault="007E5EB2">
            <w:pPr>
              <w:rPr>
                <w:rFonts w:ascii="Times New Roman" w:hAnsi="Times New Roman"/>
                <w:b/>
                <w:color w:val="000000" w:themeColor="text1"/>
              </w:rPr>
            </w:pPr>
            <w:r>
              <w:rPr>
                <w:rFonts w:ascii="Times New Roman" w:hAnsi="Times New Roman"/>
                <w:b/>
                <w:color w:val="000000" w:themeColor="text1"/>
              </w:rPr>
              <w:t>Količina</w:t>
            </w:r>
          </w:p>
        </w:tc>
        <w:tc>
          <w:tcPr>
            <w:tcW w:w="1035" w:type="dxa"/>
            <w:tcBorders>
              <w:top w:val="single" w:sz="4" w:space="0" w:color="auto"/>
              <w:left w:val="nil"/>
              <w:bottom w:val="single" w:sz="4" w:space="0" w:color="auto"/>
              <w:right w:val="single" w:sz="4" w:space="0" w:color="auto"/>
            </w:tcBorders>
            <w:shd w:val="clear" w:color="auto" w:fill="FFFFCC"/>
            <w:noWrap/>
            <w:vAlign w:val="bottom"/>
            <w:hideMark/>
          </w:tcPr>
          <w:p w14:paraId="1A1E713B" w14:textId="77777777" w:rsidR="007E5EB2" w:rsidRDefault="007E5EB2">
            <w:pPr>
              <w:rPr>
                <w:rFonts w:ascii="Times New Roman" w:hAnsi="Times New Roman"/>
                <w:b/>
                <w:color w:val="000000" w:themeColor="text1"/>
              </w:rPr>
            </w:pPr>
            <w:r>
              <w:rPr>
                <w:rFonts w:ascii="Times New Roman" w:hAnsi="Times New Roman"/>
                <w:b/>
                <w:color w:val="000000" w:themeColor="text1"/>
              </w:rPr>
              <w:t>Mj. jed.</w:t>
            </w:r>
          </w:p>
        </w:tc>
        <w:tc>
          <w:tcPr>
            <w:tcW w:w="1275" w:type="dxa"/>
            <w:tcBorders>
              <w:top w:val="single" w:sz="4" w:space="0" w:color="auto"/>
              <w:left w:val="nil"/>
              <w:bottom w:val="single" w:sz="4" w:space="0" w:color="auto"/>
              <w:right w:val="single" w:sz="4" w:space="0" w:color="auto"/>
            </w:tcBorders>
            <w:shd w:val="clear" w:color="auto" w:fill="FFFFCC"/>
            <w:noWrap/>
            <w:vAlign w:val="bottom"/>
            <w:hideMark/>
          </w:tcPr>
          <w:p w14:paraId="1CEAAB78" w14:textId="77777777" w:rsidR="007E5EB2" w:rsidRDefault="007E5EB2">
            <w:pPr>
              <w:rPr>
                <w:rFonts w:ascii="Times New Roman" w:hAnsi="Times New Roman"/>
                <w:b/>
                <w:color w:val="000000" w:themeColor="text1"/>
              </w:rPr>
            </w:pPr>
            <w:r>
              <w:rPr>
                <w:rFonts w:ascii="Times New Roman" w:hAnsi="Times New Roman"/>
                <w:b/>
                <w:color w:val="000000" w:themeColor="text1"/>
              </w:rPr>
              <w:t xml:space="preserve"> Jedinična cijena </w:t>
            </w:r>
          </w:p>
        </w:tc>
        <w:tc>
          <w:tcPr>
            <w:tcW w:w="1045" w:type="dxa"/>
            <w:tcBorders>
              <w:top w:val="single" w:sz="4" w:space="0" w:color="auto"/>
              <w:left w:val="nil"/>
              <w:bottom w:val="single" w:sz="4" w:space="0" w:color="auto"/>
              <w:right w:val="single" w:sz="4" w:space="0" w:color="auto"/>
            </w:tcBorders>
            <w:shd w:val="clear" w:color="auto" w:fill="FFFFCC"/>
            <w:noWrap/>
            <w:vAlign w:val="bottom"/>
            <w:hideMark/>
          </w:tcPr>
          <w:p w14:paraId="71C0D58F" w14:textId="77777777" w:rsidR="007E5EB2" w:rsidRDefault="007E5EB2">
            <w:pPr>
              <w:rPr>
                <w:rFonts w:ascii="Times New Roman" w:hAnsi="Times New Roman"/>
                <w:b/>
                <w:color w:val="000000" w:themeColor="text1"/>
              </w:rPr>
            </w:pPr>
            <w:r>
              <w:rPr>
                <w:rFonts w:ascii="Times New Roman" w:hAnsi="Times New Roman"/>
                <w:b/>
                <w:color w:val="000000" w:themeColor="text1"/>
              </w:rPr>
              <w:t xml:space="preserve"> Ukupno bez PDV-a </w:t>
            </w:r>
          </w:p>
        </w:tc>
      </w:tr>
      <w:tr w:rsidR="007E5EB2" w14:paraId="7DA0D269" w14:textId="77777777" w:rsidTr="007E5EB2">
        <w:trPr>
          <w:trHeight w:val="300"/>
        </w:trPr>
        <w:tc>
          <w:tcPr>
            <w:tcW w:w="829" w:type="dxa"/>
            <w:tcBorders>
              <w:top w:val="nil"/>
              <w:left w:val="single" w:sz="4" w:space="0" w:color="auto"/>
              <w:bottom w:val="single" w:sz="4" w:space="0" w:color="auto"/>
              <w:right w:val="single" w:sz="4" w:space="0" w:color="auto"/>
            </w:tcBorders>
            <w:noWrap/>
            <w:vAlign w:val="center"/>
            <w:hideMark/>
          </w:tcPr>
          <w:p w14:paraId="2B490039" w14:textId="0749E04D" w:rsidR="007E5EB2" w:rsidRDefault="00C500FD">
            <w:pPr>
              <w:rPr>
                <w:rFonts w:ascii="Times New Roman" w:hAnsi="Times New Roman"/>
                <w:b/>
                <w:color w:val="000000" w:themeColor="text1"/>
              </w:rPr>
            </w:pPr>
            <w:r>
              <w:rPr>
                <w:rFonts w:ascii="Times New Roman" w:hAnsi="Times New Roman"/>
                <w:b/>
                <w:color w:val="000000" w:themeColor="text1"/>
              </w:rPr>
              <w:t>1</w:t>
            </w:r>
          </w:p>
        </w:tc>
        <w:tc>
          <w:tcPr>
            <w:tcW w:w="5416" w:type="dxa"/>
            <w:tcBorders>
              <w:top w:val="nil"/>
              <w:left w:val="nil"/>
              <w:bottom w:val="single" w:sz="4" w:space="0" w:color="auto"/>
              <w:right w:val="single" w:sz="4" w:space="0" w:color="auto"/>
            </w:tcBorders>
            <w:noWrap/>
            <w:vAlign w:val="bottom"/>
          </w:tcPr>
          <w:p w14:paraId="2A9A65F9"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Kavez za skulpturu kao element dekora predstave </w:t>
            </w:r>
            <w:r>
              <w:rPr>
                <w:rFonts w:ascii="Times New Roman" w:eastAsia="Times New Roman" w:hAnsi="Times New Roman"/>
                <w:i/>
                <w:iCs/>
                <w:color w:val="000000"/>
                <w:lang w:eastAsia="hr-HR"/>
              </w:rPr>
              <w:t>Lastavica</w:t>
            </w:r>
          </w:p>
          <w:p w14:paraId="0046BE14" w14:textId="77777777" w:rsidR="007E5EB2" w:rsidRDefault="007E5EB2">
            <w:pPr>
              <w:spacing w:after="0" w:line="240" w:lineRule="auto"/>
              <w:rPr>
                <w:rFonts w:ascii="Times New Roman" w:eastAsia="Times New Roman" w:hAnsi="Times New Roman"/>
                <w:color w:val="000000"/>
                <w:lang w:eastAsia="hr-HR"/>
              </w:rPr>
            </w:pPr>
          </w:p>
          <w:p w14:paraId="34F6B6B8"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Opis:</w:t>
            </w:r>
          </w:p>
          <w:p w14:paraId="77CC862F"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Željezna konstrukcija kaveza za </w:t>
            </w:r>
            <w:proofErr w:type="spellStart"/>
            <w:r>
              <w:rPr>
                <w:rFonts w:ascii="Times New Roman" w:eastAsia="Times New Roman" w:hAnsi="Times New Roman"/>
                <w:color w:val="000000"/>
                <w:lang w:eastAsia="hr-HR"/>
              </w:rPr>
              <w:t>skulpturu,sa</w:t>
            </w:r>
            <w:proofErr w:type="spellEnd"/>
            <w:r>
              <w:rPr>
                <w:rFonts w:ascii="Times New Roman" w:eastAsia="Times New Roman" w:hAnsi="Times New Roman"/>
                <w:color w:val="000000"/>
                <w:lang w:eastAsia="hr-HR"/>
              </w:rPr>
              <w:t xml:space="preserve"> završnom obradom od drvenih aplikacija, neoslikanih </w:t>
            </w:r>
            <w:proofErr w:type="spellStart"/>
            <w:r>
              <w:rPr>
                <w:rFonts w:ascii="Times New Roman" w:eastAsia="Times New Roman" w:hAnsi="Times New Roman"/>
                <w:color w:val="000000"/>
                <w:lang w:eastAsia="hr-HR"/>
              </w:rPr>
              <w:t>polikarbonatnih</w:t>
            </w:r>
            <w:proofErr w:type="spellEnd"/>
            <w:r>
              <w:rPr>
                <w:rFonts w:ascii="Times New Roman" w:eastAsia="Times New Roman" w:hAnsi="Times New Roman"/>
                <w:color w:val="000000"/>
                <w:lang w:eastAsia="hr-HR"/>
              </w:rPr>
              <w:t xml:space="preserve"> ploča te oslikanih </w:t>
            </w:r>
            <w:proofErr w:type="spellStart"/>
            <w:r>
              <w:rPr>
                <w:rFonts w:ascii="Times New Roman" w:eastAsia="Times New Roman" w:hAnsi="Times New Roman"/>
                <w:color w:val="000000"/>
                <w:lang w:eastAsia="hr-HR"/>
              </w:rPr>
              <w:t>polikarbonatnih</w:t>
            </w:r>
            <w:proofErr w:type="spellEnd"/>
            <w:r>
              <w:rPr>
                <w:rFonts w:ascii="Times New Roman" w:eastAsia="Times New Roman" w:hAnsi="Times New Roman"/>
                <w:color w:val="000000"/>
                <w:lang w:eastAsia="hr-HR"/>
              </w:rPr>
              <w:t xml:space="preserve"> ploča u stilu vitraja. </w:t>
            </w:r>
          </w:p>
          <w:p w14:paraId="7C44C363" w14:textId="77777777" w:rsidR="007E5EB2" w:rsidRDefault="007E5EB2">
            <w:pPr>
              <w:spacing w:after="0" w:line="240" w:lineRule="auto"/>
              <w:rPr>
                <w:rFonts w:ascii="Times New Roman" w:eastAsia="Times New Roman" w:hAnsi="Times New Roman"/>
                <w:color w:val="000000"/>
                <w:lang w:eastAsia="hr-HR"/>
              </w:rPr>
            </w:pPr>
          </w:p>
          <w:p w14:paraId="7508B927"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nacrt scenografa predstave u prilogu</w:t>
            </w:r>
          </w:p>
        </w:tc>
        <w:tc>
          <w:tcPr>
            <w:tcW w:w="1011" w:type="dxa"/>
            <w:tcBorders>
              <w:top w:val="nil"/>
              <w:left w:val="nil"/>
              <w:bottom w:val="single" w:sz="4" w:space="0" w:color="auto"/>
              <w:right w:val="single" w:sz="4" w:space="0" w:color="auto"/>
            </w:tcBorders>
            <w:noWrap/>
            <w:vAlign w:val="bottom"/>
            <w:hideMark/>
          </w:tcPr>
          <w:p w14:paraId="6AB407AC" w14:textId="77777777" w:rsidR="007E5EB2" w:rsidRDefault="007E5EB2">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2</w:t>
            </w:r>
          </w:p>
        </w:tc>
        <w:tc>
          <w:tcPr>
            <w:tcW w:w="1035" w:type="dxa"/>
            <w:tcBorders>
              <w:top w:val="nil"/>
              <w:left w:val="nil"/>
              <w:bottom w:val="single" w:sz="4" w:space="0" w:color="auto"/>
              <w:right w:val="single" w:sz="4" w:space="0" w:color="auto"/>
            </w:tcBorders>
            <w:noWrap/>
            <w:vAlign w:val="bottom"/>
            <w:hideMark/>
          </w:tcPr>
          <w:p w14:paraId="17975117" w14:textId="77777777" w:rsidR="007E5EB2" w:rsidRDefault="007E5EB2">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kom </w:t>
            </w:r>
          </w:p>
        </w:tc>
        <w:tc>
          <w:tcPr>
            <w:tcW w:w="1275" w:type="dxa"/>
            <w:tcBorders>
              <w:top w:val="nil"/>
              <w:left w:val="nil"/>
              <w:bottom w:val="single" w:sz="4" w:space="0" w:color="auto"/>
              <w:right w:val="single" w:sz="4" w:space="0" w:color="auto"/>
            </w:tcBorders>
            <w:noWrap/>
            <w:vAlign w:val="bottom"/>
          </w:tcPr>
          <w:p w14:paraId="230E9FA5" w14:textId="77777777" w:rsidR="007E5EB2" w:rsidRDefault="007E5EB2">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noWrap/>
            <w:vAlign w:val="bottom"/>
          </w:tcPr>
          <w:p w14:paraId="030F50F1" w14:textId="00A3A3AD" w:rsidR="007E5EB2" w:rsidRDefault="007E5EB2">
            <w:pPr>
              <w:spacing w:after="0" w:line="240" w:lineRule="auto"/>
              <w:rPr>
                <w:rFonts w:ascii="Times New Roman" w:eastAsia="Times New Roman" w:hAnsi="Times New Roman"/>
                <w:color w:val="000000"/>
                <w:lang w:eastAsia="hr-HR"/>
              </w:rPr>
            </w:pPr>
          </w:p>
        </w:tc>
      </w:tr>
      <w:tr w:rsidR="007E5EB2" w14:paraId="7EE43DBE" w14:textId="77777777" w:rsidTr="007E5EB2">
        <w:trPr>
          <w:trHeight w:val="300"/>
        </w:trPr>
        <w:tc>
          <w:tcPr>
            <w:tcW w:w="829" w:type="dxa"/>
            <w:tcBorders>
              <w:top w:val="nil"/>
              <w:left w:val="single" w:sz="4" w:space="0" w:color="auto"/>
              <w:bottom w:val="single" w:sz="4" w:space="0" w:color="auto"/>
              <w:right w:val="single" w:sz="4" w:space="0" w:color="auto"/>
            </w:tcBorders>
            <w:noWrap/>
            <w:vAlign w:val="center"/>
            <w:hideMark/>
          </w:tcPr>
          <w:p w14:paraId="1DB51470" w14:textId="382EA22C" w:rsidR="007E5EB2" w:rsidRDefault="00C500FD">
            <w:pPr>
              <w:rPr>
                <w:rFonts w:ascii="Times New Roman" w:eastAsia="Times New Roman" w:hAnsi="Times New Roman"/>
                <w:color w:val="000000"/>
                <w:lang w:eastAsia="hr-HR"/>
              </w:rPr>
            </w:pPr>
            <w:r>
              <w:rPr>
                <w:rFonts w:ascii="Times New Roman" w:eastAsia="Times New Roman" w:hAnsi="Times New Roman"/>
                <w:color w:val="000000"/>
                <w:lang w:eastAsia="hr-HR"/>
              </w:rPr>
              <w:t>2</w:t>
            </w:r>
          </w:p>
        </w:tc>
        <w:tc>
          <w:tcPr>
            <w:tcW w:w="5416" w:type="dxa"/>
            <w:tcBorders>
              <w:top w:val="nil"/>
              <w:left w:val="nil"/>
              <w:bottom w:val="single" w:sz="4" w:space="0" w:color="auto"/>
              <w:right w:val="single" w:sz="4" w:space="0" w:color="auto"/>
            </w:tcBorders>
            <w:noWrap/>
            <w:vAlign w:val="bottom"/>
          </w:tcPr>
          <w:p w14:paraId="46DDD4B2"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Skulpture kao element dekora predstave </w:t>
            </w:r>
            <w:r>
              <w:rPr>
                <w:rFonts w:ascii="Times New Roman" w:eastAsia="Times New Roman" w:hAnsi="Times New Roman"/>
                <w:i/>
                <w:iCs/>
                <w:color w:val="000000"/>
                <w:lang w:eastAsia="hr-HR"/>
              </w:rPr>
              <w:t>Lastavica</w:t>
            </w:r>
          </w:p>
          <w:p w14:paraId="4735797F" w14:textId="77777777" w:rsidR="007E5EB2" w:rsidRDefault="007E5EB2">
            <w:pPr>
              <w:spacing w:after="0" w:line="240" w:lineRule="auto"/>
              <w:rPr>
                <w:rFonts w:ascii="Times New Roman" w:eastAsia="Times New Roman" w:hAnsi="Times New Roman"/>
                <w:color w:val="000000"/>
                <w:lang w:eastAsia="hr-HR"/>
              </w:rPr>
            </w:pPr>
          </w:p>
          <w:p w14:paraId="6982C5E4"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Opis:</w:t>
            </w:r>
          </w:p>
          <w:p w14:paraId="58EEA3FA"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Dvije skulpture u stilu „art </w:t>
            </w:r>
            <w:proofErr w:type="spellStart"/>
            <w:r>
              <w:rPr>
                <w:rFonts w:ascii="Times New Roman" w:eastAsia="Times New Roman" w:hAnsi="Times New Roman"/>
                <w:color w:val="000000"/>
                <w:lang w:eastAsia="hr-HR"/>
              </w:rPr>
              <w:t>noveau</w:t>
            </w:r>
            <w:proofErr w:type="spellEnd"/>
            <w:r>
              <w:rPr>
                <w:rFonts w:ascii="Times New Roman" w:eastAsia="Times New Roman" w:hAnsi="Times New Roman"/>
                <w:color w:val="000000"/>
                <w:lang w:eastAsia="hr-HR"/>
              </w:rPr>
              <w:t xml:space="preserve">“, visine 240 cm. Izrada iz kalupa u gipsu. Pripadajuća ugrađena rasvjeta u </w:t>
            </w:r>
            <w:proofErr w:type="spellStart"/>
            <w:r>
              <w:rPr>
                <w:rFonts w:ascii="Times New Roman" w:eastAsia="Times New Roman" w:hAnsi="Times New Roman"/>
                <w:color w:val="000000"/>
                <w:lang w:eastAsia="hr-HR"/>
              </w:rPr>
              <w:t>resinu</w:t>
            </w:r>
            <w:proofErr w:type="spellEnd"/>
            <w:r>
              <w:rPr>
                <w:rFonts w:ascii="Times New Roman" w:eastAsia="Times New Roman" w:hAnsi="Times New Roman"/>
                <w:color w:val="000000"/>
                <w:lang w:eastAsia="hr-HR"/>
              </w:rPr>
              <w:t xml:space="preserve"> završne obrade u boji bronce. </w:t>
            </w:r>
          </w:p>
          <w:p w14:paraId="56159A17" w14:textId="77777777" w:rsidR="007E5EB2" w:rsidRDefault="007E5EB2">
            <w:pPr>
              <w:spacing w:after="0" w:line="240" w:lineRule="auto"/>
              <w:rPr>
                <w:rFonts w:ascii="Times New Roman" w:eastAsia="Times New Roman" w:hAnsi="Times New Roman"/>
                <w:color w:val="000000"/>
                <w:lang w:eastAsia="hr-HR"/>
              </w:rPr>
            </w:pPr>
          </w:p>
          <w:p w14:paraId="15C55041"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 *  nacrt scenografa predstave u prilogu</w:t>
            </w:r>
          </w:p>
        </w:tc>
        <w:tc>
          <w:tcPr>
            <w:tcW w:w="1011" w:type="dxa"/>
            <w:tcBorders>
              <w:top w:val="nil"/>
              <w:left w:val="nil"/>
              <w:bottom w:val="single" w:sz="4" w:space="0" w:color="auto"/>
              <w:right w:val="single" w:sz="4" w:space="0" w:color="auto"/>
            </w:tcBorders>
            <w:noWrap/>
            <w:vAlign w:val="bottom"/>
            <w:hideMark/>
          </w:tcPr>
          <w:p w14:paraId="4DA496AB" w14:textId="77777777" w:rsidR="007E5EB2" w:rsidRDefault="007E5EB2">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2</w:t>
            </w:r>
          </w:p>
        </w:tc>
        <w:tc>
          <w:tcPr>
            <w:tcW w:w="1035" w:type="dxa"/>
            <w:tcBorders>
              <w:top w:val="nil"/>
              <w:left w:val="nil"/>
              <w:bottom w:val="single" w:sz="4" w:space="0" w:color="auto"/>
              <w:right w:val="single" w:sz="4" w:space="0" w:color="auto"/>
            </w:tcBorders>
            <w:noWrap/>
            <w:vAlign w:val="bottom"/>
            <w:hideMark/>
          </w:tcPr>
          <w:p w14:paraId="3E34FBC8" w14:textId="77777777" w:rsidR="007E5EB2" w:rsidRDefault="007E5EB2">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kom </w:t>
            </w:r>
          </w:p>
        </w:tc>
        <w:tc>
          <w:tcPr>
            <w:tcW w:w="1275" w:type="dxa"/>
            <w:tcBorders>
              <w:top w:val="nil"/>
              <w:left w:val="nil"/>
              <w:bottom w:val="single" w:sz="4" w:space="0" w:color="auto"/>
              <w:right w:val="single" w:sz="4" w:space="0" w:color="auto"/>
            </w:tcBorders>
            <w:noWrap/>
            <w:vAlign w:val="bottom"/>
          </w:tcPr>
          <w:p w14:paraId="11AC0372" w14:textId="77777777" w:rsidR="007E5EB2" w:rsidRDefault="007E5EB2">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noWrap/>
            <w:vAlign w:val="bottom"/>
          </w:tcPr>
          <w:p w14:paraId="0F0CF373" w14:textId="20CAC38B" w:rsidR="007E5EB2" w:rsidRDefault="007E5EB2">
            <w:pPr>
              <w:spacing w:after="0" w:line="240" w:lineRule="auto"/>
              <w:jc w:val="center"/>
              <w:rPr>
                <w:rFonts w:ascii="Times New Roman" w:eastAsia="Times New Roman" w:hAnsi="Times New Roman"/>
                <w:color w:val="000000"/>
                <w:lang w:eastAsia="hr-HR"/>
              </w:rPr>
            </w:pPr>
          </w:p>
        </w:tc>
      </w:tr>
      <w:tr w:rsidR="007E5EB2" w14:paraId="175574D1" w14:textId="77777777" w:rsidTr="007E5EB2">
        <w:trPr>
          <w:trHeight w:val="300"/>
        </w:trPr>
        <w:tc>
          <w:tcPr>
            <w:tcW w:w="829" w:type="dxa"/>
            <w:tcBorders>
              <w:top w:val="nil"/>
              <w:left w:val="single" w:sz="4" w:space="0" w:color="auto"/>
              <w:bottom w:val="single" w:sz="4" w:space="0" w:color="auto"/>
              <w:right w:val="single" w:sz="4" w:space="0" w:color="auto"/>
            </w:tcBorders>
            <w:noWrap/>
            <w:vAlign w:val="center"/>
            <w:hideMark/>
          </w:tcPr>
          <w:p w14:paraId="1521A05B" w14:textId="701039CD" w:rsidR="007E5EB2" w:rsidRDefault="00C500FD">
            <w:pPr>
              <w:rPr>
                <w:rFonts w:ascii="Times New Roman" w:eastAsia="Times New Roman" w:hAnsi="Times New Roman"/>
                <w:color w:val="000000"/>
                <w:lang w:eastAsia="hr-HR"/>
              </w:rPr>
            </w:pPr>
            <w:r>
              <w:rPr>
                <w:rFonts w:ascii="Times New Roman" w:eastAsia="Times New Roman" w:hAnsi="Times New Roman"/>
                <w:color w:val="000000"/>
                <w:lang w:eastAsia="hr-HR"/>
              </w:rPr>
              <w:t>3</w:t>
            </w:r>
          </w:p>
        </w:tc>
        <w:tc>
          <w:tcPr>
            <w:tcW w:w="5416" w:type="dxa"/>
            <w:tcBorders>
              <w:top w:val="nil"/>
              <w:left w:val="nil"/>
              <w:bottom w:val="single" w:sz="4" w:space="0" w:color="auto"/>
              <w:right w:val="single" w:sz="4" w:space="0" w:color="auto"/>
            </w:tcBorders>
            <w:noWrap/>
            <w:vAlign w:val="bottom"/>
          </w:tcPr>
          <w:p w14:paraId="46118020"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Skulpture kao element dekora predstave </w:t>
            </w:r>
            <w:r>
              <w:rPr>
                <w:rFonts w:ascii="Times New Roman" w:eastAsia="Times New Roman" w:hAnsi="Times New Roman"/>
                <w:i/>
                <w:iCs/>
                <w:color w:val="000000"/>
                <w:lang w:eastAsia="hr-HR"/>
              </w:rPr>
              <w:t>Lastavica</w:t>
            </w:r>
          </w:p>
          <w:p w14:paraId="286D26E4" w14:textId="77777777" w:rsidR="007E5EB2" w:rsidRDefault="007E5EB2">
            <w:pPr>
              <w:spacing w:after="0" w:line="240" w:lineRule="auto"/>
              <w:rPr>
                <w:rFonts w:ascii="Times New Roman" w:eastAsia="Times New Roman" w:hAnsi="Times New Roman"/>
                <w:color w:val="000000"/>
                <w:lang w:eastAsia="hr-HR"/>
              </w:rPr>
            </w:pPr>
          </w:p>
          <w:p w14:paraId="7E79B571"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Opis:</w:t>
            </w:r>
          </w:p>
          <w:p w14:paraId="1E32AE3B"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Dvije skulpture Venere i </w:t>
            </w:r>
            <w:proofErr w:type="spellStart"/>
            <w:r>
              <w:rPr>
                <w:rFonts w:ascii="Times New Roman" w:eastAsia="Times New Roman" w:hAnsi="Times New Roman"/>
                <w:color w:val="000000"/>
                <w:lang w:eastAsia="hr-HR"/>
              </w:rPr>
              <w:t>Kupida</w:t>
            </w:r>
            <w:proofErr w:type="spellEnd"/>
            <w:r>
              <w:rPr>
                <w:rFonts w:ascii="Times New Roman" w:eastAsia="Times New Roman" w:hAnsi="Times New Roman"/>
                <w:color w:val="000000"/>
                <w:lang w:eastAsia="hr-HR"/>
              </w:rPr>
              <w:t xml:space="preserve">, izrada iz kalupa u gipsu. Završna obrada u izgledu polirane bronce. </w:t>
            </w:r>
          </w:p>
          <w:p w14:paraId="1952E2C8" w14:textId="77777777" w:rsidR="007E5EB2" w:rsidRDefault="007E5EB2">
            <w:pPr>
              <w:spacing w:after="0" w:line="240" w:lineRule="auto"/>
              <w:rPr>
                <w:rFonts w:ascii="Times New Roman" w:eastAsia="Times New Roman" w:hAnsi="Times New Roman"/>
                <w:color w:val="000000"/>
                <w:lang w:eastAsia="hr-HR"/>
              </w:rPr>
            </w:pPr>
          </w:p>
          <w:p w14:paraId="1BD2C1DD" w14:textId="77777777" w:rsidR="007E5EB2" w:rsidRDefault="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nacrt scenografa predstave u prilogu</w:t>
            </w:r>
          </w:p>
        </w:tc>
        <w:tc>
          <w:tcPr>
            <w:tcW w:w="1011" w:type="dxa"/>
            <w:tcBorders>
              <w:top w:val="nil"/>
              <w:left w:val="nil"/>
              <w:bottom w:val="single" w:sz="4" w:space="0" w:color="auto"/>
              <w:right w:val="single" w:sz="4" w:space="0" w:color="auto"/>
            </w:tcBorders>
            <w:noWrap/>
            <w:vAlign w:val="bottom"/>
            <w:hideMark/>
          </w:tcPr>
          <w:p w14:paraId="7F63FF64" w14:textId="77777777" w:rsidR="007E5EB2" w:rsidRDefault="007E5EB2">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2</w:t>
            </w:r>
          </w:p>
        </w:tc>
        <w:tc>
          <w:tcPr>
            <w:tcW w:w="1035" w:type="dxa"/>
            <w:tcBorders>
              <w:top w:val="nil"/>
              <w:left w:val="nil"/>
              <w:bottom w:val="single" w:sz="4" w:space="0" w:color="auto"/>
              <w:right w:val="single" w:sz="4" w:space="0" w:color="auto"/>
            </w:tcBorders>
            <w:noWrap/>
            <w:vAlign w:val="bottom"/>
            <w:hideMark/>
          </w:tcPr>
          <w:p w14:paraId="3A49A3CD" w14:textId="77777777" w:rsidR="007E5EB2" w:rsidRDefault="007E5EB2">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 xml:space="preserve">kom </w:t>
            </w:r>
          </w:p>
        </w:tc>
        <w:tc>
          <w:tcPr>
            <w:tcW w:w="1275" w:type="dxa"/>
            <w:tcBorders>
              <w:top w:val="nil"/>
              <w:left w:val="nil"/>
              <w:bottom w:val="single" w:sz="4" w:space="0" w:color="auto"/>
              <w:right w:val="single" w:sz="4" w:space="0" w:color="auto"/>
            </w:tcBorders>
            <w:noWrap/>
            <w:vAlign w:val="bottom"/>
          </w:tcPr>
          <w:p w14:paraId="361DCEB5" w14:textId="77777777" w:rsidR="007E5EB2" w:rsidRDefault="007E5EB2">
            <w:pPr>
              <w:spacing w:after="0" w:line="240" w:lineRule="auto"/>
              <w:jc w:val="center"/>
              <w:rPr>
                <w:rFonts w:ascii="Times New Roman" w:eastAsia="Times New Roman" w:hAnsi="Times New Roman"/>
                <w:color w:val="000000"/>
                <w:lang w:eastAsia="hr-HR"/>
              </w:rPr>
            </w:pPr>
          </w:p>
        </w:tc>
        <w:tc>
          <w:tcPr>
            <w:tcW w:w="1045" w:type="dxa"/>
            <w:tcBorders>
              <w:top w:val="nil"/>
              <w:left w:val="nil"/>
              <w:bottom w:val="single" w:sz="4" w:space="0" w:color="auto"/>
              <w:right w:val="single" w:sz="4" w:space="0" w:color="auto"/>
            </w:tcBorders>
            <w:noWrap/>
            <w:vAlign w:val="bottom"/>
          </w:tcPr>
          <w:p w14:paraId="308FCA6D" w14:textId="1DBC7EF8" w:rsidR="007E5EB2" w:rsidRDefault="007E5EB2">
            <w:pPr>
              <w:spacing w:after="0" w:line="240" w:lineRule="auto"/>
              <w:jc w:val="center"/>
              <w:rPr>
                <w:rFonts w:ascii="Times New Roman" w:eastAsia="Times New Roman" w:hAnsi="Times New Roman"/>
                <w:color w:val="000000"/>
                <w:lang w:eastAsia="hr-HR"/>
              </w:rPr>
            </w:pPr>
          </w:p>
        </w:tc>
      </w:tr>
      <w:tr w:rsidR="007E5EB2" w14:paraId="590B435F" w14:textId="77777777" w:rsidTr="007E5EB2">
        <w:trPr>
          <w:trHeight w:val="300"/>
        </w:trPr>
        <w:tc>
          <w:tcPr>
            <w:tcW w:w="829" w:type="dxa"/>
            <w:tcBorders>
              <w:top w:val="single" w:sz="4" w:space="0" w:color="auto"/>
              <w:left w:val="single" w:sz="4" w:space="0" w:color="auto"/>
              <w:bottom w:val="single" w:sz="4" w:space="0" w:color="auto"/>
              <w:right w:val="single" w:sz="4" w:space="0" w:color="auto"/>
            </w:tcBorders>
            <w:noWrap/>
            <w:vAlign w:val="center"/>
            <w:hideMark/>
          </w:tcPr>
          <w:p w14:paraId="446F38C3" w14:textId="77777777" w:rsidR="007E5EB2" w:rsidRDefault="007E5EB2">
            <w:pPr>
              <w:rPr>
                <w:rFonts w:ascii="Times New Roman" w:eastAsia="Times New Roman" w:hAnsi="Times New Roman"/>
                <w:color w:val="000000"/>
                <w:lang w:eastAsia="hr-HR"/>
              </w:rPr>
            </w:pPr>
          </w:p>
        </w:tc>
        <w:tc>
          <w:tcPr>
            <w:tcW w:w="5416" w:type="dxa"/>
            <w:tcBorders>
              <w:top w:val="single" w:sz="4" w:space="0" w:color="auto"/>
              <w:left w:val="single" w:sz="4" w:space="0" w:color="auto"/>
              <w:bottom w:val="single" w:sz="4" w:space="0" w:color="auto"/>
              <w:right w:val="single" w:sz="4" w:space="0" w:color="auto"/>
            </w:tcBorders>
            <w:noWrap/>
            <w:vAlign w:val="bottom"/>
            <w:hideMark/>
          </w:tcPr>
          <w:p w14:paraId="79E16B93" w14:textId="77777777" w:rsidR="007E5EB2" w:rsidRDefault="007E5EB2">
            <w:pPr>
              <w:spacing w:after="0" w:line="240" w:lineRule="auto"/>
              <w:rPr>
                <w:rFonts w:ascii="Times New Roman" w:eastAsia="Times New Roman" w:hAnsi="Times New Roman"/>
                <w:b/>
                <w:lang w:eastAsia="hr-HR"/>
              </w:rPr>
            </w:pPr>
            <w:r>
              <w:rPr>
                <w:rFonts w:ascii="Times New Roman" w:eastAsia="Times New Roman" w:hAnsi="Times New Roman"/>
                <w:b/>
                <w:lang w:eastAsia="hr-HR"/>
              </w:rPr>
              <w:t>UKUPNO</w:t>
            </w:r>
          </w:p>
        </w:tc>
        <w:tc>
          <w:tcPr>
            <w:tcW w:w="1011" w:type="dxa"/>
            <w:tcBorders>
              <w:top w:val="single" w:sz="4" w:space="0" w:color="auto"/>
              <w:left w:val="single" w:sz="4" w:space="0" w:color="auto"/>
              <w:bottom w:val="single" w:sz="4" w:space="0" w:color="auto"/>
              <w:right w:val="single" w:sz="4" w:space="0" w:color="auto"/>
            </w:tcBorders>
            <w:noWrap/>
            <w:vAlign w:val="bottom"/>
            <w:hideMark/>
          </w:tcPr>
          <w:p w14:paraId="57E8E554" w14:textId="77777777" w:rsidR="007E5EB2" w:rsidRDefault="007E5EB2">
            <w:pPr>
              <w:rPr>
                <w:rFonts w:ascii="Times New Roman" w:eastAsia="Times New Roman" w:hAnsi="Times New Roman"/>
                <w:b/>
                <w:lang w:eastAsia="hr-HR"/>
              </w:rPr>
            </w:pPr>
          </w:p>
        </w:tc>
        <w:tc>
          <w:tcPr>
            <w:tcW w:w="1035" w:type="dxa"/>
            <w:tcBorders>
              <w:top w:val="single" w:sz="4" w:space="0" w:color="auto"/>
              <w:left w:val="single" w:sz="4" w:space="0" w:color="auto"/>
              <w:bottom w:val="single" w:sz="4" w:space="0" w:color="auto"/>
              <w:right w:val="single" w:sz="4" w:space="0" w:color="auto"/>
            </w:tcBorders>
            <w:noWrap/>
            <w:vAlign w:val="bottom"/>
            <w:hideMark/>
          </w:tcPr>
          <w:p w14:paraId="1CB2BC55" w14:textId="77777777" w:rsidR="007E5EB2" w:rsidRDefault="007E5EB2">
            <w:pPr>
              <w:spacing w:after="0" w:line="256" w:lineRule="auto"/>
              <w:rPr>
                <w:rFonts w:asciiTheme="minorHAnsi" w:eastAsiaTheme="minorHAnsi" w:hAnsiTheme="minorHAnsi" w:cstheme="minorBidi"/>
                <w:sz w:val="20"/>
                <w:szCs w:val="20"/>
                <w:lang w:eastAsia="hr-HR"/>
              </w:rPr>
            </w:pPr>
          </w:p>
        </w:tc>
        <w:tc>
          <w:tcPr>
            <w:tcW w:w="1275" w:type="dxa"/>
            <w:tcBorders>
              <w:top w:val="single" w:sz="4" w:space="0" w:color="auto"/>
              <w:left w:val="single" w:sz="4" w:space="0" w:color="auto"/>
              <w:bottom w:val="single" w:sz="4" w:space="0" w:color="auto"/>
              <w:right w:val="single" w:sz="4" w:space="0" w:color="auto"/>
            </w:tcBorders>
            <w:noWrap/>
            <w:vAlign w:val="bottom"/>
          </w:tcPr>
          <w:p w14:paraId="0FEFC32D" w14:textId="77777777" w:rsidR="007E5EB2" w:rsidRDefault="007E5EB2">
            <w:pPr>
              <w:spacing w:after="0" w:line="240" w:lineRule="auto"/>
              <w:jc w:val="center"/>
              <w:rPr>
                <w:rFonts w:ascii="Times New Roman" w:eastAsia="Times New Roman" w:hAnsi="Times New Roman"/>
                <w:b/>
                <w:color w:val="000000"/>
                <w:lang w:eastAsia="hr-HR"/>
              </w:rPr>
            </w:pPr>
          </w:p>
        </w:tc>
        <w:tc>
          <w:tcPr>
            <w:tcW w:w="1045" w:type="dxa"/>
            <w:tcBorders>
              <w:top w:val="single" w:sz="4" w:space="0" w:color="auto"/>
              <w:left w:val="single" w:sz="4" w:space="0" w:color="auto"/>
              <w:bottom w:val="single" w:sz="4" w:space="0" w:color="auto"/>
              <w:right w:val="single" w:sz="4" w:space="0" w:color="auto"/>
            </w:tcBorders>
            <w:noWrap/>
            <w:vAlign w:val="bottom"/>
          </w:tcPr>
          <w:p w14:paraId="7C1F54F5" w14:textId="635FBC68" w:rsidR="007E5EB2" w:rsidRDefault="007E5EB2">
            <w:pPr>
              <w:spacing w:after="0" w:line="240" w:lineRule="auto"/>
              <w:rPr>
                <w:rFonts w:ascii="Times New Roman" w:eastAsia="Times New Roman" w:hAnsi="Times New Roman"/>
                <w:b/>
                <w:color w:val="000000"/>
                <w:lang w:eastAsia="hr-HR"/>
              </w:rPr>
            </w:pPr>
          </w:p>
        </w:tc>
      </w:tr>
    </w:tbl>
    <w:p w14:paraId="202483D5" w14:textId="77777777" w:rsidR="007E5EB2" w:rsidRDefault="007E5EB2" w:rsidP="007E5EB2"/>
    <w:p w14:paraId="4DF625E0" w14:textId="77777777" w:rsidR="007E5EB2" w:rsidRDefault="007E5EB2" w:rsidP="007E5EB2"/>
    <w:p w14:paraId="685F878C" w14:textId="77777777" w:rsidR="007E5EB2" w:rsidRDefault="007E5EB2" w:rsidP="007E5EB2"/>
    <w:p w14:paraId="339D6DC3" w14:textId="77777777" w:rsidR="007E5EB2" w:rsidRDefault="007E5EB2" w:rsidP="007E5EB2"/>
    <w:p w14:paraId="4A65CCEF" w14:textId="77777777" w:rsidR="007E5EB2" w:rsidRDefault="007E5EB2" w:rsidP="007E5EB2"/>
    <w:p w14:paraId="7D8497CD" w14:textId="77777777" w:rsidR="007E5EB2" w:rsidRDefault="007E5EB2" w:rsidP="007E5EB2"/>
    <w:p w14:paraId="114461B8" w14:textId="77777777" w:rsidR="007E5EB2" w:rsidRDefault="007E5EB2" w:rsidP="007E5EB2"/>
    <w:p w14:paraId="5C1E15F4" w14:textId="77777777" w:rsidR="007E5EB2" w:rsidRDefault="007E5EB2" w:rsidP="007E5EB2"/>
    <w:p w14:paraId="09D3F1BE" w14:textId="0765814D" w:rsidR="007E5EB2" w:rsidRDefault="007E5EB2" w:rsidP="007E5EB2">
      <w:r>
        <w:rPr>
          <w:noProof/>
        </w:rPr>
        <mc:AlternateContent>
          <mc:Choice Requires="wps">
            <w:drawing>
              <wp:anchor distT="0" distB="0" distL="114300" distR="114300" simplePos="0" relativeHeight="251659264" behindDoc="0" locked="0" layoutInCell="1" allowOverlap="1" wp14:anchorId="4925B8CB" wp14:editId="6BAD1CAE">
                <wp:simplePos x="0" y="0"/>
                <wp:positionH relativeFrom="column">
                  <wp:posOffset>-169545</wp:posOffset>
                </wp:positionH>
                <wp:positionV relativeFrom="paragraph">
                  <wp:posOffset>248920</wp:posOffset>
                </wp:positionV>
                <wp:extent cx="3749040" cy="1722120"/>
                <wp:effectExtent l="0" t="0" r="3810" b="0"/>
                <wp:wrapNone/>
                <wp:docPr id="4" name="Pravokutnik 4"/>
                <wp:cNvGraphicFramePr/>
                <a:graphic xmlns:a="http://schemas.openxmlformats.org/drawingml/2006/main">
                  <a:graphicData uri="http://schemas.microsoft.com/office/word/2010/wordprocessingShape">
                    <wps:wsp>
                      <wps:cNvSpPr/>
                      <wps:spPr>
                        <a:xfrm>
                          <a:off x="0" y="0"/>
                          <a:ext cx="3749040" cy="172212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2F91B" id="Pravokutnik 4" o:spid="_x0000_s1026" style="position:absolute;margin-left:-13.35pt;margin-top:19.6pt;width:295.2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" fillcolor="white [3201]" stroked="f" strokeweight="1pt"/>
            </w:pict>
          </mc:Fallback>
        </mc:AlternateContent>
      </w:r>
      <w:r>
        <w:rPr>
          <w:noProof/>
        </w:rPr>
        <mc:AlternateContent>
          <mc:Choice Requires="wps">
            <w:drawing>
              <wp:anchor distT="0" distB="0" distL="114300" distR="114300" simplePos="0" relativeHeight="251660288" behindDoc="0" locked="0" layoutInCell="1" allowOverlap="1" wp14:anchorId="472F17BE" wp14:editId="5CD2F350">
                <wp:simplePos x="0" y="0"/>
                <wp:positionH relativeFrom="column">
                  <wp:posOffset>-283845</wp:posOffset>
                </wp:positionH>
                <wp:positionV relativeFrom="paragraph">
                  <wp:posOffset>1816100</wp:posOffset>
                </wp:positionV>
                <wp:extent cx="3878580" cy="510540"/>
                <wp:effectExtent l="0" t="0" r="7620" b="3810"/>
                <wp:wrapNone/>
                <wp:docPr id="24" name="Pravokutnik 24"/>
                <wp:cNvGraphicFramePr/>
                <a:graphic xmlns:a="http://schemas.openxmlformats.org/drawingml/2006/main">
                  <a:graphicData uri="http://schemas.microsoft.com/office/word/2010/wordprocessingShape">
                    <wps:wsp>
                      <wps:cNvSpPr/>
                      <wps:spPr>
                        <a:xfrm>
                          <a:off x="0" y="0"/>
                          <a:ext cx="3878580" cy="5105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AE42F8" id="Pravokutnik 24" o:spid="_x0000_s1026" style="position:absolute;margin-left:-22.35pt;margin-top:143pt;width:305.4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" fillcolor="white [3201]" stroked="f" strokeweight="1pt"/>
            </w:pict>
          </mc:Fallback>
        </mc:AlternateContent>
      </w:r>
      <w:r>
        <w:rPr>
          <w:noProof/>
        </w:rPr>
        <mc:AlternateContent>
          <mc:Choice Requires="wps">
            <w:drawing>
              <wp:anchor distT="45720" distB="45720" distL="114300" distR="114300" simplePos="0" relativeHeight="251661312" behindDoc="0" locked="0" layoutInCell="1" allowOverlap="1" wp14:anchorId="74AE9F40" wp14:editId="35D772BA">
                <wp:simplePos x="0" y="0"/>
                <wp:positionH relativeFrom="margin">
                  <wp:posOffset>-121920</wp:posOffset>
                </wp:positionH>
                <wp:positionV relativeFrom="paragraph">
                  <wp:posOffset>349885</wp:posOffset>
                </wp:positionV>
                <wp:extent cx="6619875" cy="662940"/>
                <wp:effectExtent l="0" t="0" r="28575" b="22860"/>
                <wp:wrapSquare wrapText="bothSides"/>
                <wp:docPr id="25" name="Tekstni okvir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497F8E95" w14:textId="77777777" w:rsidR="007E5EB2" w:rsidRDefault="007E5EB2" w:rsidP="007E5EB2">
                            <w:pPr>
                              <w:rPr>
                                <w:b/>
                                <w:bCs/>
                                <w:sz w:val="28"/>
                                <w:szCs w:val="28"/>
                              </w:rPr>
                            </w:pPr>
                            <w:r>
                              <w:rPr>
                                <w:b/>
                                <w:bCs/>
                                <w:sz w:val="28"/>
                                <w:szCs w:val="28"/>
                              </w:rPr>
                              <w:t>R.broj.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kpl. 2</w:t>
                            </w:r>
                          </w:p>
                          <w:p w14:paraId="3D8DCC83" w14:textId="77777777" w:rsidR="007E5EB2" w:rsidRDefault="007E5EB2" w:rsidP="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Kavez za skulpturu kao element dekora predstave </w:t>
                            </w:r>
                            <w:r>
                              <w:rPr>
                                <w:rFonts w:ascii="Times New Roman" w:eastAsia="Times New Roman" w:hAnsi="Times New Roman"/>
                                <w:i/>
                                <w:iCs/>
                                <w:color w:val="000000"/>
                                <w:lang w:eastAsia="hr-HR"/>
                              </w:rPr>
                              <w:t>Lastavica</w:t>
                            </w:r>
                          </w:p>
                          <w:p w14:paraId="03EB8407" w14:textId="77777777" w:rsidR="007E5EB2" w:rsidRDefault="007E5EB2" w:rsidP="007E5EB2">
                            <w:pPr>
                              <w:spacing w:after="0" w:line="240" w:lineRule="auto"/>
                              <w:rPr>
                                <w:rFonts w:ascii="Times New Roman" w:eastAsia="Times New Roman" w:hAnsi="Times New Roman"/>
                                <w:color w:val="000000"/>
                                <w:lang w:eastAsia="hr-HR"/>
                              </w:rPr>
                            </w:pPr>
                          </w:p>
                          <w:p w14:paraId="7D34AA20" w14:textId="77777777" w:rsidR="007E5EB2" w:rsidRDefault="007E5EB2" w:rsidP="007E5EB2">
                            <w:pPr>
                              <w:spacing w:after="0" w:line="240" w:lineRule="auto"/>
                              <w:rPr>
                                <w:rFonts w:ascii="Times New Roman" w:eastAsia="Times New Roman" w:hAnsi="Times New Roman"/>
                                <w:color w:val="000000"/>
                                <w:lang w:eastAsia="hr-HR"/>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E9F40" id="_x0000_t202" coordsize="21600,21600" o:spt="202" path="m,l,21600r21600,l21600,xe">
                <v:stroke joinstyle="miter"/>
                <v:path gradientshapeok="t" o:connecttype="rect"/>
              </v:shapetype>
              <v:shape id="Tekstni okvir 25" o:spid="_x0000_s1026" type="#_x0000_t202" style="position:absolute;margin-left:-9.6pt;margin-top:27.55pt;width:521.25pt;height:5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">
                <v:textbox>
                  <w:txbxContent>
                    <w:p w14:paraId="497F8E95" w14:textId="77777777" w:rsidR="007E5EB2" w:rsidRDefault="007E5EB2" w:rsidP="007E5EB2">
                      <w:pPr>
                        <w:rPr>
                          <w:b/>
                          <w:bCs/>
                          <w:sz w:val="28"/>
                          <w:szCs w:val="28"/>
                        </w:rPr>
                      </w:pPr>
                      <w:r>
                        <w:rPr>
                          <w:b/>
                          <w:bCs/>
                          <w:sz w:val="28"/>
                          <w:szCs w:val="28"/>
                        </w:rPr>
                        <w:t>R.broj. 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kpl. 2</w:t>
                      </w:r>
                    </w:p>
                    <w:p w14:paraId="3D8DCC83" w14:textId="77777777" w:rsidR="007E5EB2" w:rsidRDefault="007E5EB2" w:rsidP="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Kavez za skulpturu kao element dekora predstave </w:t>
                      </w:r>
                      <w:r>
                        <w:rPr>
                          <w:rFonts w:ascii="Times New Roman" w:eastAsia="Times New Roman" w:hAnsi="Times New Roman"/>
                          <w:i/>
                          <w:iCs/>
                          <w:color w:val="000000"/>
                          <w:lang w:eastAsia="hr-HR"/>
                        </w:rPr>
                        <w:t>Lastavica</w:t>
                      </w:r>
                    </w:p>
                    <w:p w14:paraId="03EB8407" w14:textId="77777777" w:rsidR="007E5EB2" w:rsidRDefault="007E5EB2" w:rsidP="007E5EB2">
                      <w:pPr>
                        <w:spacing w:after="0" w:line="240" w:lineRule="auto"/>
                        <w:rPr>
                          <w:rFonts w:ascii="Times New Roman" w:eastAsia="Times New Roman" w:hAnsi="Times New Roman"/>
                          <w:color w:val="000000"/>
                          <w:lang w:eastAsia="hr-HR"/>
                        </w:rPr>
                      </w:pPr>
                    </w:p>
                    <w:p w14:paraId="7D34AA20" w14:textId="77777777" w:rsidR="007E5EB2" w:rsidRDefault="007E5EB2" w:rsidP="007E5EB2">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22EDAB31" w14:textId="77777777" w:rsidR="007E5EB2" w:rsidRDefault="007E5EB2" w:rsidP="007E5EB2"/>
    <w:p w14:paraId="12CD2DE0" w14:textId="77777777" w:rsidR="007E5EB2" w:rsidRDefault="007E5EB2" w:rsidP="007E5EB2"/>
    <w:p w14:paraId="6465B141" w14:textId="3E847B44" w:rsidR="007E5EB2" w:rsidRDefault="007E5EB2" w:rsidP="007E5EB2">
      <w:r>
        <w:rPr>
          <w:noProof/>
        </w:rPr>
        <mc:AlternateContent>
          <mc:Choice Requires="wps">
            <w:drawing>
              <wp:anchor distT="0" distB="0" distL="114300" distR="114300" simplePos="0" relativeHeight="251662336" behindDoc="0" locked="0" layoutInCell="1" allowOverlap="1" wp14:anchorId="6A20422C" wp14:editId="14593CF7">
                <wp:simplePos x="0" y="0"/>
                <wp:positionH relativeFrom="column">
                  <wp:posOffset>3168015</wp:posOffset>
                </wp:positionH>
                <wp:positionV relativeFrom="paragraph">
                  <wp:posOffset>3472180</wp:posOffset>
                </wp:positionV>
                <wp:extent cx="2293620" cy="281940"/>
                <wp:effectExtent l="0" t="0" r="0" b="3810"/>
                <wp:wrapNone/>
                <wp:docPr id="27" name="Pravokutnik 27"/>
                <wp:cNvGraphicFramePr/>
                <a:graphic xmlns:a="http://schemas.openxmlformats.org/drawingml/2006/main">
                  <a:graphicData uri="http://schemas.microsoft.com/office/word/2010/wordprocessingShape">
                    <wps:wsp>
                      <wps:cNvSpPr/>
                      <wps:spPr>
                        <a:xfrm>
                          <a:off x="0" y="0"/>
                          <a:ext cx="2293620" cy="2819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7A0E81" id="Pravokutnik 27" o:spid="_x0000_s1026" style="position:absolute;margin-left:249.45pt;margin-top:273.4pt;width:180.6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" fillcolor="white [3201]" stroked="f" strokeweight="1pt"/>
            </w:pict>
          </mc:Fallback>
        </mc:AlternateContent>
      </w:r>
      <w:r>
        <w:rPr>
          <w:noProof/>
        </w:rPr>
        <w:drawing>
          <wp:inline distT="0" distB="0" distL="0" distR="0" wp14:anchorId="51644FCA" wp14:editId="430334CD">
            <wp:extent cx="4800600" cy="4619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pic:cNvPicPr>
                      <a:picLocks noChangeAspect="1" noChangeArrowheads="1"/>
                    </pic:cNvPicPr>
                  </pic:nvPicPr>
                  <pic:blipFill>
                    <a:blip r:embed="rId6" cstate="print">
                      <a:extLst>
                        <a:ext uri="{28A0092B-C50C-407E-A947-70E740481C1C}">
                          <a14:useLocalDpi xmlns:a14="http://schemas.microsoft.com/office/drawing/2010/main" val="0"/>
                        </a:ext>
                      </a:extLst>
                    </a:blip>
                    <a:srcRect t="23624" r="45084"/>
                    <a:stretch>
                      <a:fillRect/>
                    </a:stretch>
                  </pic:blipFill>
                  <pic:spPr bwMode="auto">
                    <a:xfrm>
                      <a:off x="0" y="0"/>
                      <a:ext cx="4800600" cy="4619625"/>
                    </a:xfrm>
                    <a:prstGeom prst="rect">
                      <a:avLst/>
                    </a:prstGeom>
                    <a:noFill/>
                    <a:ln>
                      <a:noFill/>
                    </a:ln>
                  </pic:spPr>
                </pic:pic>
              </a:graphicData>
            </a:graphic>
          </wp:inline>
        </w:drawing>
      </w:r>
    </w:p>
    <w:p w14:paraId="27CAE33A" w14:textId="77777777" w:rsidR="007E5EB2" w:rsidRDefault="007E5EB2" w:rsidP="007E5EB2"/>
    <w:p w14:paraId="059C44C6" w14:textId="77777777" w:rsidR="007E5EB2" w:rsidRDefault="007E5EB2" w:rsidP="007E5EB2"/>
    <w:p w14:paraId="45F90905" w14:textId="77777777" w:rsidR="007E5EB2" w:rsidRDefault="007E5EB2" w:rsidP="007E5EB2"/>
    <w:p w14:paraId="79B70525" w14:textId="77777777" w:rsidR="007E5EB2" w:rsidRDefault="007E5EB2" w:rsidP="007E5EB2"/>
    <w:p w14:paraId="1AA6062D" w14:textId="77777777" w:rsidR="007E5EB2" w:rsidRDefault="007E5EB2" w:rsidP="007E5EB2"/>
    <w:p w14:paraId="2C4E0460" w14:textId="7D4D5440" w:rsidR="007E5EB2" w:rsidRDefault="007E5EB2" w:rsidP="007E5EB2">
      <w:r>
        <w:rPr>
          <w:noProof/>
        </w:rPr>
        <mc:AlternateContent>
          <mc:Choice Requires="wps">
            <w:drawing>
              <wp:anchor distT="45720" distB="45720" distL="114300" distR="114300" simplePos="0" relativeHeight="251663360" behindDoc="0" locked="0" layoutInCell="1" allowOverlap="1" wp14:anchorId="72978FC9" wp14:editId="6DF2F71B">
                <wp:simplePos x="0" y="0"/>
                <wp:positionH relativeFrom="margin">
                  <wp:posOffset>0</wp:posOffset>
                </wp:positionH>
                <wp:positionV relativeFrom="paragraph">
                  <wp:posOffset>365760</wp:posOffset>
                </wp:positionV>
                <wp:extent cx="6619875" cy="662940"/>
                <wp:effectExtent l="0" t="0" r="28575" b="22860"/>
                <wp:wrapSquare wrapText="bothSides"/>
                <wp:docPr id="29" name="Tekstni okvir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686F868F" w14:textId="77777777" w:rsidR="007E5EB2" w:rsidRDefault="007E5EB2" w:rsidP="007E5EB2">
                            <w:pPr>
                              <w:rPr>
                                <w:b/>
                                <w:bCs/>
                                <w:sz w:val="28"/>
                                <w:szCs w:val="28"/>
                              </w:rPr>
                            </w:pPr>
                            <w:r>
                              <w:rPr>
                                <w:b/>
                                <w:bCs/>
                                <w:sz w:val="28"/>
                                <w:szCs w:val="28"/>
                              </w:rPr>
                              <w:t>R.broj.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kpl. 2</w:t>
                            </w:r>
                          </w:p>
                          <w:p w14:paraId="1989FC62" w14:textId="77777777" w:rsidR="007E5EB2" w:rsidRDefault="007E5EB2" w:rsidP="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Skulpture kao element dekora predstave </w:t>
                            </w:r>
                            <w:r>
                              <w:rPr>
                                <w:rFonts w:ascii="Times New Roman" w:eastAsia="Times New Roman" w:hAnsi="Times New Roman"/>
                                <w:i/>
                                <w:iCs/>
                                <w:color w:val="000000"/>
                                <w:lang w:eastAsia="hr-HR"/>
                              </w:rPr>
                              <w:t>Lastavica</w:t>
                            </w:r>
                          </w:p>
                          <w:p w14:paraId="5DA40CAC" w14:textId="77777777" w:rsidR="007E5EB2" w:rsidRDefault="007E5EB2" w:rsidP="007E5EB2">
                            <w:pPr>
                              <w:spacing w:after="0" w:line="240" w:lineRule="auto"/>
                              <w:rPr>
                                <w:rFonts w:ascii="Times New Roman" w:eastAsia="Times New Roman" w:hAnsi="Times New Roman"/>
                                <w:color w:val="000000"/>
                                <w:lang w:eastAsia="hr-HR"/>
                              </w:rPr>
                            </w:pPr>
                          </w:p>
                          <w:p w14:paraId="798710DA" w14:textId="77777777" w:rsidR="007E5EB2" w:rsidRDefault="007E5EB2" w:rsidP="007E5EB2">
                            <w:pPr>
                              <w:spacing w:after="0" w:line="240" w:lineRule="auto"/>
                              <w:rPr>
                                <w:rFonts w:ascii="Times New Roman" w:eastAsia="Times New Roman" w:hAnsi="Times New Roman"/>
                                <w:color w:val="000000"/>
                                <w:lang w:eastAsia="hr-HR"/>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78FC9" id="Tekstni okvir 29" o:spid="_x0000_s1027" type="#_x0000_t202" style="position:absolute;margin-left:0;margin-top:28.8pt;width:521.25pt;height:5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">
                <v:textbox>
                  <w:txbxContent>
                    <w:p w14:paraId="686F868F" w14:textId="77777777" w:rsidR="007E5EB2" w:rsidRDefault="007E5EB2" w:rsidP="007E5EB2">
                      <w:pPr>
                        <w:rPr>
                          <w:b/>
                          <w:bCs/>
                          <w:sz w:val="28"/>
                          <w:szCs w:val="28"/>
                        </w:rPr>
                      </w:pPr>
                      <w:r>
                        <w:rPr>
                          <w:b/>
                          <w:bCs/>
                          <w:sz w:val="28"/>
                          <w:szCs w:val="28"/>
                        </w:rPr>
                        <w:t>R.broj. 2.</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kpl. 2</w:t>
                      </w:r>
                    </w:p>
                    <w:p w14:paraId="1989FC62" w14:textId="77777777" w:rsidR="007E5EB2" w:rsidRDefault="007E5EB2" w:rsidP="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Skulpture kao element dekora predstave </w:t>
                      </w:r>
                      <w:r>
                        <w:rPr>
                          <w:rFonts w:ascii="Times New Roman" w:eastAsia="Times New Roman" w:hAnsi="Times New Roman"/>
                          <w:i/>
                          <w:iCs/>
                          <w:color w:val="000000"/>
                          <w:lang w:eastAsia="hr-HR"/>
                        </w:rPr>
                        <w:t>Lastavica</w:t>
                      </w:r>
                    </w:p>
                    <w:p w14:paraId="5DA40CAC" w14:textId="77777777" w:rsidR="007E5EB2" w:rsidRDefault="007E5EB2" w:rsidP="007E5EB2">
                      <w:pPr>
                        <w:spacing w:after="0" w:line="240" w:lineRule="auto"/>
                        <w:rPr>
                          <w:rFonts w:ascii="Times New Roman" w:eastAsia="Times New Roman" w:hAnsi="Times New Roman"/>
                          <w:color w:val="000000"/>
                          <w:lang w:eastAsia="hr-HR"/>
                        </w:rPr>
                      </w:pPr>
                    </w:p>
                    <w:p w14:paraId="798710DA" w14:textId="77777777" w:rsidR="007E5EB2" w:rsidRDefault="007E5EB2" w:rsidP="007E5EB2">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480A90B8" w14:textId="77777777" w:rsidR="007E5EB2" w:rsidRDefault="007E5EB2" w:rsidP="007E5EB2"/>
    <w:p w14:paraId="585EC560" w14:textId="77777777" w:rsidR="007E5EB2" w:rsidRDefault="007E5EB2" w:rsidP="007E5EB2"/>
    <w:p w14:paraId="46C6C83F" w14:textId="77777777" w:rsidR="007E5EB2" w:rsidRDefault="007E5EB2" w:rsidP="007E5EB2"/>
    <w:p w14:paraId="52FCE098" w14:textId="1EE92052" w:rsidR="007E5EB2" w:rsidRDefault="007E5EB2" w:rsidP="007E5EB2">
      <w:r>
        <w:rPr>
          <w:noProof/>
        </w:rPr>
        <mc:AlternateContent>
          <mc:Choice Requires="wps">
            <w:drawing>
              <wp:anchor distT="0" distB="0" distL="114300" distR="114300" simplePos="0" relativeHeight="251665408" behindDoc="0" locked="0" layoutInCell="1" allowOverlap="1" wp14:anchorId="3B741140" wp14:editId="4A544BB4">
                <wp:simplePos x="0" y="0"/>
                <wp:positionH relativeFrom="column">
                  <wp:posOffset>-245745</wp:posOffset>
                </wp:positionH>
                <wp:positionV relativeFrom="paragraph">
                  <wp:posOffset>4147820</wp:posOffset>
                </wp:positionV>
                <wp:extent cx="1249680" cy="129540"/>
                <wp:effectExtent l="0" t="0" r="7620" b="3810"/>
                <wp:wrapNone/>
                <wp:docPr id="194" name="Pravokutnik 194"/>
                <wp:cNvGraphicFramePr/>
                <a:graphic xmlns:a="http://schemas.openxmlformats.org/drawingml/2006/main">
                  <a:graphicData uri="http://schemas.microsoft.com/office/word/2010/wordprocessingShape">
                    <wps:wsp>
                      <wps:cNvSpPr/>
                      <wps:spPr>
                        <a:xfrm>
                          <a:off x="0" y="0"/>
                          <a:ext cx="1249680" cy="12954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05EF1" id="Pravokutnik 194" o:spid="_x0000_s1026" style="position:absolute;margin-left:-19.35pt;margin-top:326.6pt;width:98.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" fillcolor="white [3201]" stroked="f" strokeweight="1pt"/>
            </w:pict>
          </mc:Fallback>
        </mc:AlternateContent>
      </w:r>
      <w:r>
        <w:rPr>
          <w:noProof/>
        </w:rPr>
        <w:drawing>
          <wp:inline distT="0" distB="0" distL="0" distR="0" wp14:anchorId="1055E003" wp14:editId="6CC52053">
            <wp:extent cx="3486150" cy="436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pic:cNvPicPr>
                      <a:picLocks noChangeAspect="1" noChangeArrowheads="1"/>
                    </pic:cNvPicPr>
                  </pic:nvPicPr>
                  <pic:blipFill>
                    <a:blip r:embed="rId7">
                      <a:extLst>
                        <a:ext uri="{28A0092B-C50C-407E-A947-70E740481C1C}">
                          <a14:useLocalDpi xmlns:a14="http://schemas.microsoft.com/office/drawing/2010/main" val="0"/>
                        </a:ext>
                      </a:extLst>
                    </a:blip>
                    <a:srcRect l="56676" b="21529"/>
                    <a:stretch>
                      <a:fillRect/>
                    </a:stretch>
                  </pic:blipFill>
                  <pic:spPr bwMode="auto">
                    <a:xfrm>
                      <a:off x="0" y="0"/>
                      <a:ext cx="3486150" cy="4362450"/>
                    </a:xfrm>
                    <a:prstGeom prst="rect">
                      <a:avLst/>
                    </a:prstGeom>
                    <a:noFill/>
                    <a:ln>
                      <a:noFill/>
                    </a:ln>
                  </pic:spPr>
                </pic:pic>
              </a:graphicData>
            </a:graphic>
          </wp:inline>
        </w:drawing>
      </w:r>
    </w:p>
    <w:p w14:paraId="7C88F6A4" w14:textId="77777777" w:rsidR="00B975D8" w:rsidRDefault="00B975D8" w:rsidP="007E5EB2"/>
    <w:p w14:paraId="787D11FD" w14:textId="77777777" w:rsidR="00B975D8" w:rsidRDefault="00B975D8" w:rsidP="007E5EB2"/>
    <w:p w14:paraId="2670CEDF" w14:textId="77777777" w:rsidR="00B975D8" w:rsidRDefault="00B975D8" w:rsidP="007E5EB2"/>
    <w:p w14:paraId="00CA79BC" w14:textId="77777777" w:rsidR="00B975D8" w:rsidRDefault="00B975D8" w:rsidP="007E5EB2"/>
    <w:p w14:paraId="6B7CC0D3" w14:textId="77777777" w:rsidR="00B975D8" w:rsidRDefault="00B975D8" w:rsidP="007E5EB2"/>
    <w:p w14:paraId="4A40FA8A" w14:textId="72ACD538" w:rsidR="007E5EB2" w:rsidRDefault="007E5EB2" w:rsidP="007E5EB2">
      <w:r>
        <w:rPr>
          <w:noProof/>
        </w:rPr>
        <mc:AlternateContent>
          <mc:Choice Requires="wps">
            <w:drawing>
              <wp:anchor distT="45720" distB="45720" distL="114300" distR="114300" simplePos="0" relativeHeight="251664384" behindDoc="0" locked="0" layoutInCell="1" allowOverlap="1" wp14:anchorId="6EC68835" wp14:editId="7BFC476A">
                <wp:simplePos x="0" y="0"/>
                <wp:positionH relativeFrom="margin">
                  <wp:posOffset>0</wp:posOffset>
                </wp:positionH>
                <wp:positionV relativeFrom="paragraph">
                  <wp:posOffset>365760</wp:posOffset>
                </wp:positionV>
                <wp:extent cx="6619875" cy="662940"/>
                <wp:effectExtent l="0" t="0" r="28575" b="22860"/>
                <wp:wrapSquare wrapText="bothSides"/>
                <wp:docPr id="192" name="Tekstni okvir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62940"/>
                        </a:xfrm>
                        <a:prstGeom prst="rect">
                          <a:avLst/>
                        </a:prstGeom>
                        <a:solidFill>
                          <a:srgbClr val="FFFFFF"/>
                        </a:solidFill>
                        <a:ln w="9525">
                          <a:solidFill>
                            <a:srgbClr val="000000"/>
                          </a:solidFill>
                          <a:miter lim="800000"/>
                          <a:headEnd/>
                          <a:tailEnd/>
                        </a:ln>
                      </wps:spPr>
                      <wps:txbx>
                        <w:txbxContent>
                          <w:p w14:paraId="4D9E6A63" w14:textId="77777777" w:rsidR="007E5EB2" w:rsidRDefault="007E5EB2" w:rsidP="007E5EB2">
                            <w:pPr>
                              <w:rPr>
                                <w:b/>
                                <w:bCs/>
                                <w:sz w:val="28"/>
                                <w:szCs w:val="28"/>
                              </w:rPr>
                            </w:pPr>
                            <w:r>
                              <w:rPr>
                                <w:b/>
                                <w:bCs/>
                                <w:sz w:val="28"/>
                                <w:szCs w:val="28"/>
                              </w:rPr>
                              <w:t>R.broj. 3.</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kpl. 2</w:t>
                            </w:r>
                          </w:p>
                          <w:p w14:paraId="51644715" w14:textId="77777777" w:rsidR="007E5EB2" w:rsidRDefault="007E5EB2" w:rsidP="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Skulpture kao element dekora predstave </w:t>
                            </w:r>
                            <w:r>
                              <w:rPr>
                                <w:rFonts w:ascii="Times New Roman" w:eastAsia="Times New Roman" w:hAnsi="Times New Roman"/>
                                <w:i/>
                                <w:iCs/>
                                <w:color w:val="000000"/>
                                <w:lang w:eastAsia="hr-HR"/>
                              </w:rPr>
                              <w:t>Lastavica</w:t>
                            </w:r>
                          </w:p>
                          <w:p w14:paraId="0F07D8C8" w14:textId="77777777" w:rsidR="007E5EB2" w:rsidRDefault="007E5EB2" w:rsidP="007E5EB2">
                            <w:pPr>
                              <w:spacing w:after="0" w:line="240" w:lineRule="auto"/>
                              <w:rPr>
                                <w:rFonts w:ascii="Times New Roman" w:eastAsia="Times New Roman" w:hAnsi="Times New Roman"/>
                                <w:color w:val="000000"/>
                                <w:lang w:eastAsia="hr-HR"/>
                              </w:rPr>
                            </w:pPr>
                          </w:p>
                          <w:p w14:paraId="3B143691" w14:textId="77777777" w:rsidR="007E5EB2" w:rsidRDefault="007E5EB2" w:rsidP="007E5EB2">
                            <w:pPr>
                              <w:spacing w:after="0" w:line="240" w:lineRule="auto"/>
                              <w:rPr>
                                <w:rFonts w:ascii="Times New Roman" w:eastAsia="Times New Roman" w:hAnsi="Times New Roman"/>
                                <w:color w:val="000000"/>
                                <w:lang w:eastAsia="hr-HR"/>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68835" id="Tekstni okvir 192" o:spid="_x0000_s1028" type="#_x0000_t202" style="position:absolute;margin-left:0;margin-top:28.8pt;width:521.25pt;height:52.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">
                <v:textbox>
                  <w:txbxContent>
                    <w:p w14:paraId="4D9E6A63" w14:textId="77777777" w:rsidR="007E5EB2" w:rsidRDefault="007E5EB2" w:rsidP="007E5EB2">
                      <w:pPr>
                        <w:rPr>
                          <w:b/>
                          <w:bCs/>
                          <w:sz w:val="28"/>
                          <w:szCs w:val="28"/>
                        </w:rPr>
                      </w:pPr>
                      <w:r>
                        <w:rPr>
                          <w:b/>
                          <w:bCs/>
                          <w:sz w:val="28"/>
                          <w:szCs w:val="28"/>
                        </w:rPr>
                        <w:t>R.broj. 3.</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kpl. 2</w:t>
                      </w:r>
                    </w:p>
                    <w:p w14:paraId="51644715" w14:textId="77777777" w:rsidR="007E5EB2" w:rsidRDefault="007E5EB2" w:rsidP="007E5EB2">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Skulpture kao element dekora predstave </w:t>
                      </w:r>
                      <w:r>
                        <w:rPr>
                          <w:rFonts w:ascii="Times New Roman" w:eastAsia="Times New Roman" w:hAnsi="Times New Roman"/>
                          <w:i/>
                          <w:iCs/>
                          <w:color w:val="000000"/>
                          <w:lang w:eastAsia="hr-HR"/>
                        </w:rPr>
                        <w:t>Lastavica</w:t>
                      </w:r>
                    </w:p>
                    <w:p w14:paraId="0F07D8C8" w14:textId="77777777" w:rsidR="007E5EB2" w:rsidRDefault="007E5EB2" w:rsidP="007E5EB2">
                      <w:pPr>
                        <w:spacing w:after="0" w:line="240" w:lineRule="auto"/>
                        <w:rPr>
                          <w:rFonts w:ascii="Times New Roman" w:eastAsia="Times New Roman" w:hAnsi="Times New Roman"/>
                          <w:color w:val="000000"/>
                          <w:lang w:eastAsia="hr-HR"/>
                        </w:rPr>
                      </w:pPr>
                    </w:p>
                    <w:p w14:paraId="3B143691" w14:textId="77777777" w:rsidR="007E5EB2" w:rsidRDefault="007E5EB2" w:rsidP="007E5EB2">
                      <w:pPr>
                        <w:spacing w:after="0" w:line="240" w:lineRule="auto"/>
                        <w:rPr>
                          <w:rFonts w:ascii="Times New Roman" w:eastAsia="Times New Roman" w:hAnsi="Times New Roman"/>
                          <w:color w:val="000000"/>
                          <w:lang w:eastAsia="hr-HR"/>
                        </w:rPr>
                      </w:pPr>
                    </w:p>
                  </w:txbxContent>
                </v:textbox>
                <w10:wrap type="square" anchorx="margin"/>
              </v:shape>
            </w:pict>
          </mc:Fallback>
        </mc:AlternateContent>
      </w:r>
    </w:p>
    <w:p w14:paraId="39D85960" w14:textId="77777777" w:rsidR="007E5EB2" w:rsidRDefault="007E5EB2" w:rsidP="007E5EB2"/>
    <w:p w14:paraId="3BE9782A" w14:textId="7CD37282" w:rsidR="007E5EB2" w:rsidRDefault="00B975D8" w:rsidP="007E5EB2">
      <w:r>
        <w:rPr>
          <w:noProof/>
        </w:rPr>
        <w:drawing>
          <wp:inline distT="0" distB="0" distL="0" distR="0" wp14:anchorId="56DCE9D9" wp14:editId="74041726">
            <wp:extent cx="4289425" cy="4442460"/>
            <wp:effectExtent l="0" t="0" r="0" b="0"/>
            <wp:docPr id="5" name="Slika 5"/>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rotWithShape="1">
                    <a:blip r:embed="rId7" cstate="print">
                      <a:extLst>
                        <a:ext uri="{28A0092B-C50C-407E-A947-70E740481C1C}">
                          <a14:useLocalDpi xmlns:a14="http://schemas.microsoft.com/office/drawing/2010/main" val="0"/>
                        </a:ext>
                      </a:extLst>
                    </a:blip>
                    <a:srcRect l="4340" t="1" r="42888" b="20918"/>
                    <a:stretch/>
                  </pic:blipFill>
                  <pic:spPr bwMode="auto">
                    <a:xfrm>
                      <a:off x="0" y="0"/>
                      <a:ext cx="4289425" cy="4442460"/>
                    </a:xfrm>
                    <a:prstGeom prst="rect">
                      <a:avLst/>
                    </a:prstGeom>
                    <a:ln>
                      <a:noFill/>
                    </a:ln>
                    <a:extLst>
                      <a:ext uri="{53640926-AAD7-44D8-BBD7-CCE9431645EC}">
                        <a14:shadowObscured xmlns:a14="http://schemas.microsoft.com/office/drawing/2010/main"/>
                      </a:ext>
                    </a:extLst>
                  </pic:spPr>
                </pic:pic>
              </a:graphicData>
            </a:graphic>
          </wp:inline>
        </w:drawing>
      </w:r>
    </w:p>
    <w:p w14:paraId="06B3B742" w14:textId="77777777" w:rsidR="007E5EB2" w:rsidRDefault="007E5EB2" w:rsidP="007E5EB2"/>
    <w:p w14:paraId="434FBB1B" w14:textId="083BCCA4" w:rsidR="00021E1D" w:rsidRDefault="00021E1D" w:rsidP="00021E1D"/>
    <w:p w14:paraId="64C9CE6D" w14:textId="77777777" w:rsidR="00021E1D" w:rsidRDefault="00021E1D" w:rsidP="00021E1D"/>
    <w:p w14:paraId="1CD4F175" w14:textId="77777777" w:rsidR="00195902" w:rsidRDefault="00195902" w:rsidP="002F169E">
      <w:pPr>
        <w:spacing w:after="160" w:line="259" w:lineRule="auto"/>
      </w:pPr>
    </w:p>
    <w:p w14:paraId="1A6452FA" w14:textId="77777777" w:rsidR="00195902" w:rsidRDefault="00195902" w:rsidP="002F169E">
      <w:pPr>
        <w:spacing w:after="160" w:line="259" w:lineRule="auto"/>
      </w:pPr>
    </w:p>
    <w:p w14:paraId="6A42A695" w14:textId="77777777" w:rsidR="00195902" w:rsidRDefault="00195902" w:rsidP="002F169E">
      <w:pPr>
        <w:spacing w:after="160" w:line="259" w:lineRule="auto"/>
      </w:pPr>
    </w:p>
    <w:p w14:paraId="5F941B61" w14:textId="77777777" w:rsidR="008F2FCF" w:rsidRDefault="008F2FCF" w:rsidP="002F169E">
      <w:pPr>
        <w:spacing w:after="160" w:line="259" w:lineRule="auto"/>
        <w:rPr>
          <w:rFonts w:ascii="Times New Roman Bold" w:eastAsiaTheme="minorHAnsi" w:hAnsi="Times New Roman Bold" w:cs="Times New Roman Bold"/>
          <w:b/>
          <w:bCs/>
          <w:sz w:val="28"/>
          <w:szCs w:val="28"/>
          <w:lang w:eastAsia="en-US"/>
        </w:rPr>
      </w:pPr>
    </w:p>
    <w:p w14:paraId="0CD03C3C" w14:textId="77777777" w:rsidR="008F2FCF" w:rsidRDefault="008F2FCF" w:rsidP="002F169E">
      <w:pPr>
        <w:spacing w:after="160" w:line="259" w:lineRule="auto"/>
        <w:rPr>
          <w:rFonts w:ascii="Times New Roman Bold" w:eastAsiaTheme="minorHAnsi" w:hAnsi="Times New Roman Bold" w:cs="Times New Roman Bold"/>
          <w:b/>
          <w:bCs/>
          <w:sz w:val="28"/>
          <w:szCs w:val="28"/>
          <w:lang w:eastAsia="en-US"/>
        </w:rPr>
      </w:pPr>
    </w:p>
    <w:p w14:paraId="3A65B3F7" w14:textId="77777777" w:rsidR="008F2FCF" w:rsidRDefault="008F2FCF" w:rsidP="002F169E">
      <w:pPr>
        <w:spacing w:after="160" w:line="259" w:lineRule="auto"/>
        <w:rPr>
          <w:rFonts w:ascii="Times New Roman Bold" w:eastAsiaTheme="minorHAnsi" w:hAnsi="Times New Roman Bold" w:cs="Times New Roman Bold"/>
          <w:b/>
          <w:bCs/>
          <w:sz w:val="28"/>
          <w:szCs w:val="28"/>
          <w:lang w:eastAsia="en-US"/>
        </w:rPr>
      </w:pPr>
    </w:p>
    <w:p w14:paraId="5C796474" w14:textId="77777777" w:rsidR="008F2FCF" w:rsidRDefault="008F2FCF" w:rsidP="002F169E">
      <w:pPr>
        <w:spacing w:after="160" w:line="259" w:lineRule="auto"/>
        <w:rPr>
          <w:rFonts w:ascii="Times New Roman Bold" w:eastAsiaTheme="minorHAnsi" w:hAnsi="Times New Roman Bold" w:cs="Times New Roman Bold"/>
          <w:b/>
          <w:bCs/>
          <w:sz w:val="28"/>
          <w:szCs w:val="28"/>
          <w:lang w:eastAsia="en-US"/>
        </w:rPr>
      </w:pPr>
    </w:p>
    <w:p w14:paraId="7BF68379" w14:textId="6AB5D355" w:rsidR="002F169E" w:rsidRPr="002F169E" w:rsidRDefault="002F169E" w:rsidP="002F169E">
      <w:pPr>
        <w:spacing w:after="160" w:line="259" w:lineRule="auto"/>
        <w:rPr>
          <w:rFonts w:ascii="Times New Roman" w:eastAsiaTheme="minorHAnsi" w:hAnsi="Times New Roman"/>
          <w:b/>
          <w:bCs/>
          <w:sz w:val="28"/>
          <w:szCs w:val="28"/>
          <w:lang w:eastAsia="en-US"/>
        </w:rPr>
      </w:pPr>
      <w:r w:rsidRPr="002F169E">
        <w:rPr>
          <w:rFonts w:ascii="Times New Roman Bold" w:eastAsiaTheme="minorHAnsi" w:hAnsi="Times New Roman Bold" w:cs="Times New Roman Bold"/>
          <w:b/>
          <w:bCs/>
          <w:sz w:val="28"/>
          <w:szCs w:val="28"/>
          <w:lang w:eastAsia="en-US"/>
        </w:rPr>
        <w:t>PONUDBENI LIST</w:t>
      </w:r>
    </w:p>
    <w:p w14:paraId="3B1EB989" w14:textId="367E54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Predmet nabave:</w:t>
      </w:r>
      <w:r w:rsidRPr="002F169E">
        <w:rPr>
          <w:rFonts w:ascii="Times New Roman" w:eastAsiaTheme="minorHAnsi" w:hAnsi="Times New Roman"/>
          <w:b/>
          <w:lang w:val="en-US" w:eastAsia="en-US"/>
        </w:rPr>
        <w:t xml:space="preserve"> </w:t>
      </w:r>
      <w:bookmarkStart w:id="5" w:name="_Hlk76649549"/>
      <w:r w:rsidR="00B35BC7">
        <w:rPr>
          <w:rFonts w:ascii="Times New Roman" w:eastAsiaTheme="minorHAnsi" w:hAnsi="Times New Roman"/>
          <w:b/>
          <w:lang w:val="en-US" w:eastAsia="en-US"/>
        </w:rPr>
        <w:t xml:space="preserve"> SKULPTURE I KAVEZI ZA POTREBE PREDSTAVA U HRVATSKOM NARODNOM KAZALIŠTU U ZAGREBU</w:t>
      </w:r>
    </w:p>
    <w:bookmarkEnd w:id="5"/>
    <w:p w14:paraId="24C08AEC"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099E4486"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Naručitelj je Hrvatsko narodno kazalište u Zagrebu Trg Republike Hrvatske 15, 10000 Zagreb, MB:3205479, OIB: 10852199405 telefon :014888 403, telefaks:014888417, www.hnk.hr</w:t>
      </w:r>
    </w:p>
    <w:p w14:paraId="17B7726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73AD2D03"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Podaci o ponuditelju odnosno članovima zajednice ponuditelja ako se radi o zajednici ponuditelja</w:t>
      </w:r>
    </w:p>
    <w:p w14:paraId="55A4CA7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1. Naziv, sjedište i adresa ponuditelja odnosno člana zajednice ponuditelja:</w:t>
      </w:r>
    </w:p>
    <w:p w14:paraId="2DF92E1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B6A454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46EFB617"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75296446"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4FF8BC0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Ponuditelj je u sustavu PDV-</w:t>
      </w:r>
      <w:proofErr w:type="spellStart"/>
      <w:r w:rsidRPr="002F169E">
        <w:rPr>
          <w:rFonts w:ascii="Times New Roman" w:eastAsiaTheme="minorHAnsi" w:hAnsi="Times New Roman"/>
          <w:lang w:eastAsia="en-US"/>
        </w:rPr>
        <w:t>a</w:t>
      </w:r>
      <w:r w:rsidRPr="002F169E">
        <w:rPr>
          <w:rFonts w:ascii="Times New Roman" w:eastAsiaTheme="minorHAnsi" w:hAnsi="Times New Roman"/>
          <w:b/>
          <w:bCs/>
          <w:lang w:eastAsia="en-US"/>
        </w:rPr>
        <w:t>DA</w:t>
      </w:r>
      <w:proofErr w:type="spellEnd"/>
      <w:r w:rsidRPr="002F169E">
        <w:rPr>
          <w:rFonts w:ascii="Times New Roman" w:eastAsiaTheme="minorHAnsi" w:hAnsi="Times New Roman"/>
          <w:b/>
          <w:bCs/>
          <w:lang w:eastAsia="en-US"/>
        </w:rPr>
        <w:t xml:space="preserve"> NE</w:t>
      </w:r>
    </w:p>
    <w:p w14:paraId="14532AD9"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559F7E6E"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62C21342"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A69A7E3"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525A924B"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77AB377C"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7E7C93F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2. Naziv, sjedište i adresa člana zajednice ponuditelja:</w:t>
      </w:r>
    </w:p>
    <w:p w14:paraId="0C46728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05A49D9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173F00C1"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670C9D7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6A02B925"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Ponuditelj je u sustavu PDV-a </w:t>
      </w:r>
      <w:r w:rsidRPr="002F169E">
        <w:rPr>
          <w:rFonts w:ascii="Times New Roman" w:eastAsiaTheme="minorHAnsi" w:hAnsi="Times New Roman"/>
          <w:b/>
          <w:bCs/>
          <w:lang w:eastAsia="en-US"/>
        </w:rPr>
        <w:t>DA NE</w:t>
      </w:r>
    </w:p>
    <w:p w14:paraId="0585C07F"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77368BDE"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02A0CBA6"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6DB1467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44EA298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664874E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04BA106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3. Naziv, sjedište i adresa člana zajednice ponuditelja:</w:t>
      </w:r>
    </w:p>
    <w:p w14:paraId="7114C9C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458E19F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OIB (ili nacionalni identifikacijski broj prema zemlji sjedišta gospodarskog subjekta, ako je primjenjivo):</w:t>
      </w:r>
    </w:p>
    <w:p w14:paraId="7786A23E"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030B275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računa: </w:t>
      </w:r>
      <w:r w:rsidRPr="002F169E">
        <w:rPr>
          <w:rFonts w:ascii="Times New Roman" w:eastAsiaTheme="minorHAnsi" w:hAnsi="Times New Roman"/>
          <w:b/>
          <w:bCs/>
          <w:lang w:eastAsia="en-US"/>
        </w:rPr>
        <w:t>______________________________________________________________</w:t>
      </w:r>
    </w:p>
    <w:p w14:paraId="5DF160D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Ponuditelj je u sustavu PDV-a </w:t>
      </w:r>
      <w:r w:rsidRPr="002F169E">
        <w:rPr>
          <w:rFonts w:ascii="Times New Roman" w:eastAsiaTheme="minorHAnsi" w:hAnsi="Times New Roman"/>
          <w:b/>
          <w:bCs/>
          <w:lang w:eastAsia="en-US"/>
        </w:rPr>
        <w:t>DA NE</w:t>
      </w:r>
    </w:p>
    <w:p w14:paraId="101DEED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(potrebno je zaokružiti jednu od ponuđenih mogućnosti)</w:t>
      </w:r>
    </w:p>
    <w:p w14:paraId="6760251D"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Adresa za dostavu pošte i adresa e-pošte:</w:t>
      </w:r>
    </w:p>
    <w:p w14:paraId="6E7CAB2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________________________________________________________________________</w:t>
      </w:r>
    </w:p>
    <w:p w14:paraId="3FBF5E19"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Kontakt osoba: </w:t>
      </w:r>
      <w:r w:rsidRPr="002F169E">
        <w:rPr>
          <w:rFonts w:ascii="Times New Roman" w:eastAsiaTheme="minorHAnsi" w:hAnsi="Times New Roman"/>
          <w:b/>
          <w:bCs/>
          <w:lang w:eastAsia="en-US"/>
        </w:rPr>
        <w:t>___________________________________________________________</w:t>
      </w:r>
    </w:p>
    <w:p w14:paraId="2B89B807"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lang w:eastAsia="en-US"/>
        </w:rPr>
        <w:t xml:space="preserve">Broj telefona: </w:t>
      </w:r>
      <w:r w:rsidRPr="002F169E">
        <w:rPr>
          <w:rFonts w:ascii="Times New Roman" w:eastAsiaTheme="minorHAnsi" w:hAnsi="Times New Roman"/>
          <w:b/>
          <w:bCs/>
          <w:lang w:eastAsia="en-US"/>
        </w:rPr>
        <w:t>________________________</w:t>
      </w:r>
      <w:r w:rsidRPr="002F169E">
        <w:rPr>
          <w:rFonts w:ascii="Times New Roman" w:eastAsiaTheme="minorHAnsi" w:hAnsi="Times New Roman"/>
          <w:lang w:eastAsia="en-US"/>
        </w:rPr>
        <w:t>Broj faksa</w:t>
      </w:r>
      <w:r w:rsidRPr="002F169E">
        <w:rPr>
          <w:rFonts w:ascii="Times New Roman" w:eastAsiaTheme="minorHAnsi" w:hAnsi="Times New Roman"/>
          <w:b/>
          <w:bCs/>
          <w:lang w:eastAsia="en-US"/>
        </w:rPr>
        <w:t>:____________________________</w:t>
      </w:r>
    </w:p>
    <w:p w14:paraId="5D65C14D"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23B5A23B"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 xml:space="preserve">NAPOMENA: </w:t>
      </w:r>
      <w:r w:rsidRPr="002F169E">
        <w:rPr>
          <w:rFonts w:ascii="Times New Roman" w:eastAsiaTheme="minorHAnsi" w:hAnsi="Times New Roman"/>
          <w:lang w:eastAsia="en-US"/>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0A1D838F"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294CBB6C"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Rok valjanosti ponude</w:t>
      </w:r>
      <w:r w:rsidRPr="002F169E">
        <w:rPr>
          <w:rFonts w:ascii="Times New Roman" w:eastAsiaTheme="minorHAnsi" w:hAnsi="Times New Roman"/>
          <w:lang w:eastAsia="en-US"/>
        </w:rPr>
        <w:t>: 60 dana.</w:t>
      </w:r>
    </w:p>
    <w:p w14:paraId="7FBEFA18"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 xml:space="preserve">Rok, način i uvjeti plaćanja: </w:t>
      </w:r>
      <w:r w:rsidRPr="002F169E">
        <w:rPr>
          <w:rFonts w:ascii="Times New Roman" w:eastAsiaTheme="minorHAnsi" w:hAnsi="Times New Roman"/>
          <w:lang w:eastAsia="en-US"/>
        </w:rPr>
        <w:t>Obračun i naplata robe obavit će se nakon potpisom prihvaćenih računa</w:t>
      </w:r>
    </w:p>
    <w:p w14:paraId="5C8D5F15"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od strane Naručitelja, a sve prema stvarno izvršenim količinama usluga iz Troškovnika.</w:t>
      </w:r>
    </w:p>
    <w:p w14:paraId="368585EA"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3B6F415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Naručitelj se obvezuje ovjereni neprijeporni dio računa isplatiti izvršitelju u roku 30 (trideset) dana od dana primitka računa.</w:t>
      </w:r>
    </w:p>
    <w:p w14:paraId="36299C1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7554F145" w14:textId="6C0CEB5F"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mjesto izvršenja</w:t>
      </w:r>
      <w:r w:rsidRPr="002F169E">
        <w:rPr>
          <w:rFonts w:ascii="Times New Roman" w:eastAsiaTheme="minorHAnsi" w:hAnsi="Times New Roman"/>
          <w:lang w:eastAsia="en-US"/>
        </w:rPr>
        <w:t>:, Hrvatsko narodno kazalište u Zagrebu Trg Republike Hrvatske 15</w:t>
      </w:r>
      <w:r w:rsidR="00840174">
        <w:rPr>
          <w:rFonts w:ascii="Times New Roman" w:eastAsiaTheme="minorHAnsi" w:hAnsi="Times New Roman"/>
          <w:lang w:eastAsia="en-US"/>
        </w:rPr>
        <w:t>, Zagreb</w:t>
      </w:r>
    </w:p>
    <w:p w14:paraId="56B8CDA4"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0AB5E3E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 xml:space="preserve">U _______________, ______._______. 20___. godine. </w:t>
      </w:r>
    </w:p>
    <w:p w14:paraId="7EF3ACF0"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(mjesto) (datum)</w:t>
      </w:r>
    </w:p>
    <w:p w14:paraId="653E659A"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25CCACDF"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r w:rsidRPr="002F169E">
        <w:rPr>
          <w:rFonts w:ascii="Times New Roman" w:eastAsiaTheme="minorHAnsi" w:hAnsi="Times New Roman"/>
          <w:b/>
          <w:bCs/>
          <w:lang w:eastAsia="en-US"/>
        </w:rPr>
        <w:t>ZA PONUDITELJA</w:t>
      </w:r>
    </w:p>
    <w:p w14:paraId="3810BE61"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lang w:eastAsia="en-US"/>
        </w:rPr>
        <w:t>__________________________</w:t>
      </w:r>
    </w:p>
    <w:p w14:paraId="75646122"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r w:rsidRPr="002F169E">
        <w:rPr>
          <w:rFonts w:ascii="Times New Roman" w:eastAsiaTheme="minorHAnsi" w:hAnsi="Times New Roman"/>
          <w:b/>
          <w:bCs/>
          <w:lang w:eastAsia="en-US"/>
        </w:rPr>
        <w:t>(pečat i potpis ovlaštene osobe)</w:t>
      </w:r>
    </w:p>
    <w:p w14:paraId="26EF43A6" w14:textId="77777777" w:rsidR="002F169E" w:rsidRPr="002F169E" w:rsidRDefault="002F169E" w:rsidP="002F169E">
      <w:pPr>
        <w:autoSpaceDE w:val="0"/>
        <w:autoSpaceDN w:val="0"/>
        <w:adjustRightInd w:val="0"/>
        <w:spacing w:after="0" w:line="240" w:lineRule="auto"/>
        <w:rPr>
          <w:rFonts w:ascii="Times New Roman" w:eastAsiaTheme="minorHAnsi" w:hAnsi="Times New Roman"/>
          <w:lang w:eastAsia="en-US"/>
        </w:rPr>
      </w:pPr>
    </w:p>
    <w:p w14:paraId="4402F92B"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411DB37F"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2B7BF6EA" w14:textId="77777777" w:rsidR="002F169E" w:rsidRPr="002F169E" w:rsidRDefault="002F169E" w:rsidP="002F169E">
      <w:pPr>
        <w:autoSpaceDE w:val="0"/>
        <w:autoSpaceDN w:val="0"/>
        <w:adjustRightInd w:val="0"/>
        <w:spacing w:after="0" w:line="240" w:lineRule="auto"/>
        <w:rPr>
          <w:rFonts w:ascii="Times New Roman" w:eastAsiaTheme="minorHAnsi" w:hAnsi="Times New Roman"/>
          <w:b/>
          <w:bCs/>
          <w:lang w:eastAsia="en-US"/>
        </w:rPr>
      </w:pPr>
    </w:p>
    <w:p w14:paraId="664E4E71" w14:textId="77777777" w:rsidR="00225F68" w:rsidRPr="00E72C49" w:rsidRDefault="00225F68" w:rsidP="00225F68">
      <w:pPr>
        <w:rPr>
          <w:rFonts w:ascii="Times New Roman" w:hAnsi="Times New Roman"/>
          <w:b/>
          <w:bCs/>
        </w:rPr>
      </w:pPr>
    </w:p>
    <w:p w14:paraId="6524318C" w14:textId="42F0EDA3"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987EE6">
        <w:rPr>
          <w:rFonts w:ascii="Times New Roman" w:hAnsi="Times New Roman"/>
          <w:b/>
          <w:bCs/>
        </w:rPr>
        <w:t>1</w:t>
      </w:r>
      <w:r w:rsidR="0045602A">
        <w:rPr>
          <w:rFonts w:ascii="Times New Roman" w:hAnsi="Times New Roman"/>
          <w:b/>
          <w:bCs/>
        </w:rPr>
        <w:t>3</w:t>
      </w:r>
      <w:r w:rsidRPr="00E72C49">
        <w:rPr>
          <w:rFonts w:ascii="Times New Roman" w:hAnsi="Times New Roman"/>
          <w:b/>
          <w:bCs/>
        </w:rPr>
        <w:t>.0</w:t>
      </w:r>
      <w:r w:rsidR="004E0870">
        <w:rPr>
          <w:rFonts w:ascii="Times New Roman" w:hAnsi="Times New Roman"/>
          <w:b/>
          <w:bCs/>
        </w:rPr>
        <w:t>7</w:t>
      </w:r>
      <w:r w:rsidRPr="00E72C49">
        <w:rPr>
          <w:rFonts w:ascii="Times New Roman" w:hAnsi="Times New Roman"/>
          <w:b/>
          <w:bCs/>
        </w:rPr>
        <w:t>.202</w:t>
      </w:r>
      <w:r w:rsidR="0085530D" w:rsidRPr="00E72C49">
        <w:rPr>
          <w:rFonts w:ascii="Times New Roman" w:hAnsi="Times New Roman"/>
          <w:b/>
          <w:bCs/>
        </w:rPr>
        <w:t>1</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7368B"/>
    <w:multiLevelType w:val="hybridMultilevel"/>
    <w:tmpl w:val="96BE6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862A66"/>
    <w:multiLevelType w:val="hybridMultilevel"/>
    <w:tmpl w:val="9D00A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AE085D"/>
    <w:multiLevelType w:val="hybridMultilevel"/>
    <w:tmpl w:val="5072B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691443"/>
    <w:multiLevelType w:val="hybridMultilevel"/>
    <w:tmpl w:val="E1BC9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BA4002"/>
    <w:multiLevelType w:val="hybridMultilevel"/>
    <w:tmpl w:val="F9A4C1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361D9D"/>
    <w:multiLevelType w:val="hybridMultilevel"/>
    <w:tmpl w:val="6FAED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CC436E4"/>
    <w:multiLevelType w:val="hybridMultilevel"/>
    <w:tmpl w:val="213C6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8"/>
  </w:num>
  <w:num w:numId="5">
    <w:abstractNumId w:val="3"/>
  </w:num>
  <w:num w:numId="6">
    <w:abstractNumId w:val="12"/>
  </w:num>
  <w:num w:numId="7">
    <w:abstractNumId w:val="0"/>
  </w:num>
  <w:num w:numId="8">
    <w:abstractNumId w:val="4"/>
  </w:num>
  <w:num w:numId="9">
    <w:abstractNumId w:val="7"/>
  </w:num>
  <w:num w:numId="10">
    <w:abstractNumId w:val="13"/>
  </w:num>
  <w:num w:numId="11">
    <w:abstractNumId w:val="5"/>
  </w:num>
  <w:num w:numId="12">
    <w:abstractNumId w:val="6"/>
  </w:num>
  <w:num w:numId="13">
    <w:abstractNumId w:val="1"/>
  </w:num>
  <w:num w:numId="14">
    <w:abstractNumId w:val="2"/>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02807"/>
    <w:rsid w:val="00017107"/>
    <w:rsid w:val="00021E1D"/>
    <w:rsid w:val="00042405"/>
    <w:rsid w:val="00061A79"/>
    <w:rsid w:val="00061ADB"/>
    <w:rsid w:val="000647DE"/>
    <w:rsid w:val="000A294B"/>
    <w:rsid w:val="00101EA8"/>
    <w:rsid w:val="0010354C"/>
    <w:rsid w:val="00104AEA"/>
    <w:rsid w:val="001205AF"/>
    <w:rsid w:val="0012087F"/>
    <w:rsid w:val="00140446"/>
    <w:rsid w:val="0015737B"/>
    <w:rsid w:val="00157E6A"/>
    <w:rsid w:val="00164DD2"/>
    <w:rsid w:val="00171B54"/>
    <w:rsid w:val="00193801"/>
    <w:rsid w:val="00195902"/>
    <w:rsid w:val="001A476D"/>
    <w:rsid w:val="001B41B2"/>
    <w:rsid w:val="001C3697"/>
    <w:rsid w:val="001D0472"/>
    <w:rsid w:val="001D367E"/>
    <w:rsid w:val="001E0415"/>
    <w:rsid w:val="001E4166"/>
    <w:rsid w:val="001F5885"/>
    <w:rsid w:val="00206E48"/>
    <w:rsid w:val="00225F68"/>
    <w:rsid w:val="00232CAB"/>
    <w:rsid w:val="0023552B"/>
    <w:rsid w:val="00256753"/>
    <w:rsid w:val="00273443"/>
    <w:rsid w:val="00295739"/>
    <w:rsid w:val="002C292C"/>
    <w:rsid w:val="002D58C7"/>
    <w:rsid w:val="002D65D9"/>
    <w:rsid w:val="002F0378"/>
    <w:rsid w:val="002F169E"/>
    <w:rsid w:val="002F4326"/>
    <w:rsid w:val="00304CF8"/>
    <w:rsid w:val="00356AF8"/>
    <w:rsid w:val="003B7ED1"/>
    <w:rsid w:val="003D2A2B"/>
    <w:rsid w:val="003F4654"/>
    <w:rsid w:val="00400843"/>
    <w:rsid w:val="00404C4F"/>
    <w:rsid w:val="00413FAE"/>
    <w:rsid w:val="00437548"/>
    <w:rsid w:val="0045602A"/>
    <w:rsid w:val="00475F9D"/>
    <w:rsid w:val="00480235"/>
    <w:rsid w:val="004859FF"/>
    <w:rsid w:val="00495B53"/>
    <w:rsid w:val="004E0870"/>
    <w:rsid w:val="0052414F"/>
    <w:rsid w:val="00533506"/>
    <w:rsid w:val="00565C1F"/>
    <w:rsid w:val="00572CC0"/>
    <w:rsid w:val="0058189E"/>
    <w:rsid w:val="005819FE"/>
    <w:rsid w:val="0058778A"/>
    <w:rsid w:val="005B24ED"/>
    <w:rsid w:val="005D68F0"/>
    <w:rsid w:val="005E5968"/>
    <w:rsid w:val="005F22A8"/>
    <w:rsid w:val="00620DD0"/>
    <w:rsid w:val="006263A8"/>
    <w:rsid w:val="006376D6"/>
    <w:rsid w:val="00647F54"/>
    <w:rsid w:val="00671ED8"/>
    <w:rsid w:val="00674A1A"/>
    <w:rsid w:val="006803EF"/>
    <w:rsid w:val="00694550"/>
    <w:rsid w:val="006A6DCC"/>
    <w:rsid w:val="006B28D7"/>
    <w:rsid w:val="006B543C"/>
    <w:rsid w:val="006D535D"/>
    <w:rsid w:val="006F52A1"/>
    <w:rsid w:val="00723514"/>
    <w:rsid w:val="007454B0"/>
    <w:rsid w:val="00774928"/>
    <w:rsid w:val="00776E5C"/>
    <w:rsid w:val="007804E1"/>
    <w:rsid w:val="00781339"/>
    <w:rsid w:val="00794A3A"/>
    <w:rsid w:val="007A569F"/>
    <w:rsid w:val="007E5EB2"/>
    <w:rsid w:val="00800DCB"/>
    <w:rsid w:val="00840174"/>
    <w:rsid w:val="0085530D"/>
    <w:rsid w:val="00882743"/>
    <w:rsid w:val="00895879"/>
    <w:rsid w:val="00895D18"/>
    <w:rsid w:val="008C2591"/>
    <w:rsid w:val="008E07CF"/>
    <w:rsid w:val="008E6797"/>
    <w:rsid w:val="008F2FCF"/>
    <w:rsid w:val="008F4FFC"/>
    <w:rsid w:val="008F6576"/>
    <w:rsid w:val="00901B5B"/>
    <w:rsid w:val="0092464C"/>
    <w:rsid w:val="00973018"/>
    <w:rsid w:val="0097714D"/>
    <w:rsid w:val="00987EE6"/>
    <w:rsid w:val="009B6C38"/>
    <w:rsid w:val="009C3D06"/>
    <w:rsid w:val="009D2943"/>
    <w:rsid w:val="009E6691"/>
    <w:rsid w:val="00A279FC"/>
    <w:rsid w:val="00A33489"/>
    <w:rsid w:val="00A352CE"/>
    <w:rsid w:val="00A40F13"/>
    <w:rsid w:val="00A52A02"/>
    <w:rsid w:val="00A54A66"/>
    <w:rsid w:val="00A66A4E"/>
    <w:rsid w:val="00A70942"/>
    <w:rsid w:val="00A8223A"/>
    <w:rsid w:val="00AD6752"/>
    <w:rsid w:val="00AD68BE"/>
    <w:rsid w:val="00AD77A3"/>
    <w:rsid w:val="00AE0F7B"/>
    <w:rsid w:val="00B2221B"/>
    <w:rsid w:val="00B271EC"/>
    <w:rsid w:val="00B35BC7"/>
    <w:rsid w:val="00B41A51"/>
    <w:rsid w:val="00B87E53"/>
    <w:rsid w:val="00B975D8"/>
    <w:rsid w:val="00C03756"/>
    <w:rsid w:val="00C03AA8"/>
    <w:rsid w:val="00C500FD"/>
    <w:rsid w:val="00C52732"/>
    <w:rsid w:val="00C57C03"/>
    <w:rsid w:val="00C6341B"/>
    <w:rsid w:val="00C7058B"/>
    <w:rsid w:val="00C77F72"/>
    <w:rsid w:val="00CA5592"/>
    <w:rsid w:val="00CD14FF"/>
    <w:rsid w:val="00CE08D7"/>
    <w:rsid w:val="00CE3F18"/>
    <w:rsid w:val="00D231DE"/>
    <w:rsid w:val="00D3089A"/>
    <w:rsid w:val="00D30FC4"/>
    <w:rsid w:val="00DB727F"/>
    <w:rsid w:val="00DE30AD"/>
    <w:rsid w:val="00DF7402"/>
    <w:rsid w:val="00E01E72"/>
    <w:rsid w:val="00E0660E"/>
    <w:rsid w:val="00E31F68"/>
    <w:rsid w:val="00E6009D"/>
    <w:rsid w:val="00E66A3E"/>
    <w:rsid w:val="00E72C49"/>
    <w:rsid w:val="00E906F7"/>
    <w:rsid w:val="00EA2F50"/>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161">
      <w:bodyDiv w:val="1"/>
      <w:marLeft w:val="0"/>
      <w:marRight w:val="0"/>
      <w:marTop w:val="0"/>
      <w:marBottom w:val="0"/>
      <w:divBdr>
        <w:top w:val="none" w:sz="0" w:space="0" w:color="auto"/>
        <w:left w:val="none" w:sz="0" w:space="0" w:color="auto"/>
        <w:bottom w:val="none" w:sz="0" w:space="0" w:color="auto"/>
        <w:right w:val="none" w:sz="0" w:space="0" w:color="auto"/>
      </w:divBdr>
    </w:div>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1874806935">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1536</Words>
  <Characters>8756</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8</cp:revision>
  <cp:lastPrinted>2019-05-07T10:42:00Z</cp:lastPrinted>
  <dcterms:created xsi:type="dcterms:W3CDTF">2021-07-08T13:22:00Z</dcterms:created>
  <dcterms:modified xsi:type="dcterms:W3CDTF">2021-07-13T07:57:00Z</dcterms:modified>
</cp:coreProperties>
</file>